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F22">
      <w:pPr>
        <w:pStyle w:val="1"/>
        <w:rPr>
          <w:rFonts w:eastAsia="Times New Roman"/>
        </w:rPr>
      </w:pPr>
      <w:r>
        <w:rPr>
          <w:rFonts w:eastAsia="Times New Roman"/>
        </w:rPr>
        <w:t>Сведения о суммах экономии бюджетных средств, образовавшихся по итогам размещения государственного заказа</w:t>
      </w:r>
    </w:p>
    <w:p w:rsidR="00000000" w:rsidRDefault="00CE7F22">
      <w:pPr>
        <w:pStyle w:val="right"/>
      </w:pPr>
      <w:r>
        <w:t>Приложение 2 к Приказу Департамента здравоохранения города Москвы от 2 августа 2012 г. N 771</w:t>
      </w:r>
    </w:p>
    <w:p w:rsidR="00000000" w:rsidRDefault="00CE7F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F2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суммах экономии </w:t>
      </w:r>
      <w:r>
        <w:rPr>
          <w:rFonts w:eastAsia="Times New Roman"/>
        </w:rPr>
        <w:t>бюджетных средств, образовавшихся по итогам размещения государственного заказа по состоянию на _____________</w:t>
      </w:r>
    </w:p>
    <w:p w:rsidR="00000000" w:rsidRDefault="00CE7F22">
      <w:pPr>
        <w:pStyle w:val="HTML"/>
      </w:pPr>
      <w:r>
        <w:t>---------------------------------------------------------------------------</w:t>
      </w:r>
    </w:p>
    <w:p w:rsidR="00000000" w:rsidRDefault="00CE7F22">
      <w:pPr>
        <w:pStyle w:val="HTML"/>
      </w:pPr>
      <w:r>
        <w:t>¦Коды бюджетной классификации                          ¦Сумма   ¦Предме</w:t>
      </w:r>
      <w:r>
        <w:t>т  ¦</w:t>
      </w:r>
    </w:p>
    <w:p w:rsidR="00000000" w:rsidRDefault="00CE7F22">
      <w:pPr>
        <w:pStyle w:val="HTML"/>
      </w:pPr>
      <w:r>
        <w:t>+------------------------------------------------------+экономии¦контракта¦</w:t>
      </w:r>
    </w:p>
    <w:p w:rsidR="00000000" w:rsidRDefault="00CE7F22">
      <w:pPr>
        <w:pStyle w:val="HTML"/>
      </w:pPr>
      <w:r>
        <w:t>¦Код ведомства ¦Код раздела/¦Код целевой¦Код вида¦Код  ¦(руб.)  ¦         ¦</w:t>
      </w:r>
    </w:p>
    <w:p w:rsidR="00000000" w:rsidRDefault="00CE7F22">
      <w:pPr>
        <w:pStyle w:val="HTML"/>
      </w:pPr>
      <w:r>
        <w:t>¦              ¦подраздела  ¦статьи     ¦расхода ¦КОСГУ¦        ¦         ¦</w:t>
      </w:r>
    </w:p>
    <w:p w:rsidR="00000000" w:rsidRDefault="00CE7F22">
      <w:pPr>
        <w:pStyle w:val="HTML"/>
      </w:pPr>
      <w:r>
        <w:t>+--------------+-------</w:t>
      </w:r>
      <w:r>
        <w:t>-----+-----------+--------+-----+--------+---------+</w:t>
      </w:r>
    </w:p>
    <w:p w:rsidR="00000000" w:rsidRDefault="00CE7F22">
      <w:pPr>
        <w:pStyle w:val="HTML"/>
      </w:pPr>
      <w:r>
        <w:t>¦Наименование ЛПУ, УНК Московского городского казначейства      ¦         ¦</w:t>
      </w:r>
    </w:p>
    <w:p w:rsidR="00000000" w:rsidRDefault="00CE7F22">
      <w:pPr>
        <w:pStyle w:val="HTML"/>
      </w:pPr>
      <w:r>
        <w:t>+---------------------------------------------------------------+---------+</w:t>
      </w:r>
    </w:p>
    <w:p w:rsidR="00000000" w:rsidRDefault="00CE7F22">
      <w:pPr>
        <w:pStyle w:val="HTML"/>
      </w:pPr>
      <w:r>
        <w:t xml:space="preserve">¦              ¦            ¦           ¦        ¦ </w:t>
      </w:r>
      <w:r>
        <w:t xml:space="preserve">    ¦        ¦         ¦</w:t>
      </w:r>
    </w:p>
    <w:p w:rsidR="00000000" w:rsidRDefault="00CE7F22">
      <w:pPr>
        <w:pStyle w:val="HTML"/>
      </w:pPr>
      <w:r>
        <w:t>+--------------+------------+-----------+--------+-----+--------+---------+</w:t>
      </w:r>
    </w:p>
    <w:p w:rsidR="00000000" w:rsidRDefault="00CE7F22">
      <w:pPr>
        <w:pStyle w:val="HTML"/>
      </w:pPr>
      <w:r>
        <w:t>¦              ¦            ¦           ¦        ¦     ¦        ¦         ¦</w:t>
      </w:r>
    </w:p>
    <w:p w:rsidR="00000000" w:rsidRDefault="00CE7F22">
      <w:pPr>
        <w:pStyle w:val="HTML"/>
      </w:pPr>
      <w:r>
        <w:t>+--------------+------------+-----------+--------+-----+--------+---------+</w:t>
      </w:r>
    </w:p>
    <w:p w:rsidR="00000000" w:rsidRDefault="00CE7F22">
      <w:pPr>
        <w:pStyle w:val="HTML"/>
      </w:pPr>
      <w:r>
        <w:t>¦На</w:t>
      </w:r>
      <w:r>
        <w:t>именование ЛПУ, УНК Московского городского казначейства      ¦         ¦</w:t>
      </w:r>
    </w:p>
    <w:p w:rsidR="00000000" w:rsidRDefault="00CE7F22">
      <w:pPr>
        <w:pStyle w:val="HTML"/>
      </w:pPr>
      <w:r>
        <w:t>+---------------------------------------------------------------+---------+</w:t>
      </w:r>
    </w:p>
    <w:p w:rsidR="00000000" w:rsidRDefault="00CE7F22">
      <w:pPr>
        <w:pStyle w:val="HTML"/>
      </w:pPr>
      <w:r>
        <w:t>¦              ¦            ¦           ¦        ¦     ¦        ¦         ¦</w:t>
      </w:r>
    </w:p>
    <w:p w:rsidR="00000000" w:rsidRDefault="00CE7F22">
      <w:pPr>
        <w:pStyle w:val="HTML"/>
      </w:pPr>
      <w:r>
        <w:t>+--------------+------------+--</w:t>
      </w:r>
      <w:r>
        <w:t>---------+--------+-----+--------+---------+</w:t>
      </w:r>
    </w:p>
    <w:p w:rsidR="00000000" w:rsidRDefault="00CE7F22">
      <w:pPr>
        <w:pStyle w:val="HTML"/>
      </w:pPr>
      <w:r>
        <w:t>¦              ¦            ¦           ¦        ¦     ¦        ¦         ¦</w:t>
      </w:r>
    </w:p>
    <w:p w:rsidR="00000000" w:rsidRDefault="00CE7F22">
      <w:pPr>
        <w:pStyle w:val="HTML"/>
      </w:pPr>
      <w:r>
        <w:t>+--------------+------------+-----------+--------+-----+--------+---------+</w:t>
      </w:r>
    </w:p>
    <w:p w:rsidR="00000000" w:rsidRDefault="00CE7F22">
      <w:pPr>
        <w:pStyle w:val="HTML"/>
      </w:pPr>
      <w:r>
        <w:t xml:space="preserve">¦              ¦            ¦           ¦        ¦     ¦   </w:t>
      </w:r>
      <w:r>
        <w:t xml:space="preserve">     ¦         ¦</w:t>
      </w:r>
    </w:p>
    <w:p w:rsidR="00000000" w:rsidRDefault="00CE7F22">
      <w:pPr>
        <w:pStyle w:val="HTML"/>
      </w:pPr>
      <w:r>
        <w:t>---------------+------------+-----------+--------+-----+--------+----------</w:t>
      </w:r>
    </w:p>
    <w:p w:rsidR="00000000" w:rsidRDefault="00CE7F22">
      <w:pPr>
        <w:pStyle w:val="HTML"/>
      </w:pPr>
    </w:p>
    <w:p w:rsidR="00000000" w:rsidRDefault="00CE7F22">
      <w:pPr>
        <w:pStyle w:val="HTML"/>
      </w:pPr>
      <w:r>
        <w:t>Руководитель</w:t>
      </w:r>
    </w:p>
    <w:p w:rsidR="00000000" w:rsidRDefault="00CE7F22">
      <w:pPr>
        <w:pStyle w:val="HTML"/>
      </w:pPr>
      <w:r>
        <w:t>________________________     __________________    ________________________</w:t>
      </w:r>
    </w:p>
    <w:p w:rsidR="00000000" w:rsidRDefault="00CE7F22">
      <w:pPr>
        <w:pStyle w:val="HTML"/>
      </w:pPr>
      <w:r>
        <w:t>(должность)                (подпись)           (расшифровка подписи)</w:t>
      </w:r>
    </w:p>
    <w:p w:rsidR="00000000" w:rsidRDefault="00CE7F22">
      <w:pPr>
        <w:pStyle w:val="HTML"/>
      </w:pPr>
      <w:r>
        <w:t>Исполнитель ____________     __________________    ________________________</w:t>
      </w:r>
    </w:p>
    <w:p w:rsidR="00000000" w:rsidRDefault="00CE7F22">
      <w:pPr>
        <w:pStyle w:val="HTML"/>
      </w:pPr>
      <w:r>
        <w:t>(должность)          (подпись)           (расшифровка подписи)</w:t>
      </w:r>
    </w:p>
    <w:p w:rsidR="00000000" w:rsidRDefault="00CE7F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F22">
      <w:pPr>
        <w:pStyle w:val="right"/>
      </w:pPr>
      <w:r>
        <w:t>Источник - Приказ Департамента здравоохранения г. Москвы от 02.08.2012 № 771</w:t>
      </w:r>
    </w:p>
    <w:p w:rsidR="00000000" w:rsidRDefault="00CE7F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razecy/svedeniya_o_summax_ekonomii_byudzhetnyx_sredstv_obrazovavshixsya_po_itogam_razmeshheniya_gosudarstvennogo_z.htm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F22"/>
    <w:rsid w:val="00CE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0DC617-7836-40C1-89CE-9AEB9D199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ummax_ekonomii_byudzhetnyx_sredstv_obrazovavshixsya_po_itogam_razmeshheniya_gosudarstvennogo_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суммах экономии бюджетных средств, образовавшихся по итогам размещения государственного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2022-08-23T07:50:00Z</dcterms:created>
  <dcterms:modified xsi:type="dcterms:W3CDTF">2022-08-23T07:50:00Z</dcterms:modified>
</cp:coreProperties>
</file>