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4AD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собственных средствах управляющей компании и активах в управлении</w:t>
      </w:r>
    </w:p>
    <w:p w:rsidR="00000000" w:rsidRDefault="003C74AD">
      <w:pPr>
        <w:pStyle w:val="right"/>
      </w:pPr>
      <w:r>
        <w:t xml:space="preserve">Приложение 2 к Стандартам раскрытия информации об инвестировании </w:t>
      </w:r>
      <w:r>
        <w:t>средств пенсионных накоплений, утвержденным Приказом Министерства финансов Российской Федерации от 22 августа 2005 г. N 107н</w:t>
      </w:r>
    </w:p>
    <w:p w:rsidR="00000000" w:rsidRDefault="003C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4AD">
      <w:pPr>
        <w:pStyle w:val="HTML"/>
      </w:pPr>
      <w:r>
        <w:t xml:space="preserve">                             СВЕДЕНИЯ</w:t>
      </w:r>
    </w:p>
    <w:p w:rsidR="00000000" w:rsidRDefault="003C74AD">
      <w:pPr>
        <w:pStyle w:val="HTML"/>
      </w:pPr>
      <w:r>
        <w:t>О СОБСТВЕННЫХ СРЕДСТВАХ УПРАВЛЯЮЩЕЙ КОМПАНИИ</w:t>
      </w:r>
    </w:p>
    <w:p w:rsidR="00000000" w:rsidRDefault="003C74AD">
      <w:pPr>
        <w:pStyle w:val="HTML"/>
      </w:pPr>
      <w:r>
        <w:t>И АКТИВАХ В УПРАВЛЕНИИ</w:t>
      </w:r>
    </w:p>
    <w:p w:rsidR="00000000" w:rsidRDefault="003C74AD">
      <w:pPr>
        <w:pStyle w:val="HTML"/>
      </w:pPr>
      <w:r>
        <w:t>на __________________ __</w:t>
      </w:r>
      <w:r>
        <w:t>__ г.</w:t>
      </w:r>
    </w:p>
    <w:p w:rsidR="00000000" w:rsidRDefault="003C74AD">
      <w:pPr>
        <w:pStyle w:val="HTML"/>
      </w:pPr>
    </w:p>
    <w:p w:rsidR="00000000" w:rsidRDefault="003C74AD">
      <w:pPr>
        <w:pStyle w:val="HTML"/>
      </w:pPr>
      <w:r>
        <w:t>______________________________________________</w:t>
      </w:r>
    </w:p>
    <w:p w:rsidR="00000000" w:rsidRDefault="003C74AD">
      <w:pPr>
        <w:pStyle w:val="HTML"/>
      </w:pPr>
      <w:r>
        <w:t>(полное наименование управляющей компании)</w:t>
      </w:r>
    </w:p>
    <w:p w:rsidR="00000000" w:rsidRDefault="003C74AD">
      <w:pPr>
        <w:pStyle w:val="HTML"/>
      </w:pPr>
    </w:p>
    <w:p w:rsidR="00000000" w:rsidRDefault="003C74AD">
      <w:pPr>
        <w:pStyle w:val="HTML"/>
      </w:pPr>
      <w:r>
        <w:t>1. Величина собственных средств (капитала), тыс. руб. ________</w:t>
      </w:r>
    </w:p>
    <w:p w:rsidR="00000000" w:rsidRDefault="003C74AD">
      <w:pPr>
        <w:pStyle w:val="HTML"/>
      </w:pPr>
      <w:r>
        <w:t>2.  Деятельность  по доверительному управлению инвестиционными</w:t>
      </w:r>
    </w:p>
    <w:p w:rsidR="00000000" w:rsidRDefault="003C74AD">
      <w:pPr>
        <w:pStyle w:val="HTML"/>
      </w:pPr>
      <w:r>
        <w:t>фондами,  паевыми  инвестиционны</w:t>
      </w:r>
      <w:r>
        <w:t>ми  фондами  и  негосударственными</w:t>
      </w:r>
    </w:p>
    <w:p w:rsidR="00000000" w:rsidRDefault="003C74AD">
      <w:pPr>
        <w:pStyle w:val="HTML"/>
      </w:pPr>
      <w:r>
        <w:t>пенсионными фондами:</w:t>
      </w:r>
    </w:p>
    <w:p w:rsidR="00000000" w:rsidRDefault="003C74AD">
      <w:pPr>
        <w:pStyle w:val="HTML"/>
      </w:pPr>
      <w:r>
        <w:t>-   количество   паевых   инвестиционных  фондов,  акционерных</w:t>
      </w:r>
    </w:p>
    <w:p w:rsidR="00000000" w:rsidRDefault="003C74AD">
      <w:pPr>
        <w:pStyle w:val="HTML"/>
      </w:pPr>
      <w:r>
        <w:t>инвестиционных фондов ____________________________________________</w:t>
      </w:r>
    </w:p>
    <w:p w:rsidR="00000000" w:rsidRDefault="003C74AD">
      <w:pPr>
        <w:pStyle w:val="HTML"/>
      </w:pPr>
      <w:r>
        <w:t>-  количество  договоров доверительного управления пенсионными</w:t>
      </w:r>
    </w:p>
    <w:p w:rsidR="00000000" w:rsidRDefault="003C74AD">
      <w:pPr>
        <w:pStyle w:val="HTML"/>
      </w:pPr>
      <w:r>
        <w:t>резерва</w:t>
      </w:r>
      <w:r>
        <w:t>ми с негосударственными пенсионными фондами _______________</w:t>
      </w:r>
    </w:p>
    <w:p w:rsidR="00000000" w:rsidRDefault="003C74AD">
      <w:pPr>
        <w:pStyle w:val="HTML"/>
      </w:pPr>
      <w:r>
        <w:t>-  количество  договоров  доверительного управления средствами</w:t>
      </w:r>
    </w:p>
    <w:p w:rsidR="00000000" w:rsidRDefault="003C74AD">
      <w:pPr>
        <w:pStyle w:val="HTML"/>
      </w:pPr>
      <w:r>
        <w:t>пенсионных    накоплений   с    негосударственными     пенсионными</w:t>
      </w:r>
    </w:p>
    <w:p w:rsidR="00000000" w:rsidRDefault="003C74AD">
      <w:pPr>
        <w:pStyle w:val="HTML"/>
      </w:pPr>
      <w:r>
        <w:t>фондами __________________________________________________________</w:t>
      </w:r>
    </w:p>
    <w:p w:rsidR="00000000" w:rsidRDefault="003C74AD">
      <w:pPr>
        <w:pStyle w:val="HTML"/>
      </w:pPr>
      <w:r>
        <w:t>3. Объем активов в доверительном управлении:</w:t>
      </w:r>
    </w:p>
    <w:p w:rsidR="00000000" w:rsidRDefault="003C74AD">
      <w:pPr>
        <w:pStyle w:val="HTML"/>
      </w:pPr>
    </w:p>
    <w:p w:rsidR="00000000" w:rsidRDefault="003C74AD">
      <w:pPr>
        <w:pStyle w:val="HTML"/>
      </w:pPr>
      <w:r>
        <w:t>------------------------------------------------------------------</w:t>
      </w:r>
    </w:p>
    <w:p w:rsidR="00000000" w:rsidRDefault="003C74AD">
      <w:pPr>
        <w:pStyle w:val="HTML"/>
      </w:pPr>
      <w:r>
        <w:t>¦                                             ¦ Сумма, тыс. руб. ¦</w:t>
      </w:r>
    </w:p>
    <w:p w:rsidR="00000000" w:rsidRDefault="003C74AD">
      <w:pPr>
        <w:pStyle w:val="HTML"/>
      </w:pPr>
      <w:r>
        <w:t>+---------------------------------------------+------------------+</w:t>
      </w:r>
    </w:p>
    <w:p w:rsidR="00000000" w:rsidRDefault="003C74AD">
      <w:pPr>
        <w:pStyle w:val="HTML"/>
      </w:pPr>
      <w:r>
        <w:t>¦1. Стои</w:t>
      </w:r>
      <w:r>
        <w:t>мость чистых активов паевых           ¦                  ¦</w:t>
      </w:r>
    </w:p>
    <w:p w:rsidR="00000000" w:rsidRDefault="003C74AD">
      <w:pPr>
        <w:pStyle w:val="HTML"/>
      </w:pPr>
      <w:r>
        <w:t>¦инвестиционных фондов, акционерных           ¦                  ¦</w:t>
      </w:r>
    </w:p>
    <w:p w:rsidR="00000000" w:rsidRDefault="003C74AD">
      <w:pPr>
        <w:pStyle w:val="HTML"/>
      </w:pPr>
      <w:r>
        <w:t>¦инвестиционных фондов                        ¦                  ¦</w:t>
      </w:r>
    </w:p>
    <w:p w:rsidR="00000000" w:rsidRDefault="003C74AD">
      <w:pPr>
        <w:pStyle w:val="HTML"/>
      </w:pPr>
      <w:r>
        <w:t>+---------------------------------------------+------------------+</w:t>
      </w:r>
    </w:p>
    <w:p w:rsidR="00000000" w:rsidRDefault="003C74AD">
      <w:pPr>
        <w:pStyle w:val="HTML"/>
      </w:pPr>
      <w:r>
        <w:t>¦2. Стоимость пенсионных резервов             ¦                  ¦</w:t>
      </w:r>
    </w:p>
    <w:p w:rsidR="00000000" w:rsidRDefault="003C74AD">
      <w:pPr>
        <w:pStyle w:val="HTML"/>
      </w:pPr>
      <w:r>
        <w:t>¦негосударственных пенсионных фондов          ¦                  ¦</w:t>
      </w:r>
    </w:p>
    <w:p w:rsidR="00000000" w:rsidRDefault="003C74AD">
      <w:pPr>
        <w:pStyle w:val="HTML"/>
      </w:pPr>
      <w:r>
        <w:t>+---------------------------------------------+--------</w:t>
      </w:r>
      <w:r>
        <w:t>----------+</w:t>
      </w:r>
    </w:p>
    <w:p w:rsidR="00000000" w:rsidRDefault="003C74AD">
      <w:pPr>
        <w:pStyle w:val="HTML"/>
      </w:pPr>
      <w:r>
        <w:t>¦3. Стоимость чистых активов, в которые       ¦                  ¦</w:t>
      </w:r>
    </w:p>
    <w:p w:rsidR="00000000" w:rsidRDefault="003C74AD">
      <w:pPr>
        <w:pStyle w:val="HTML"/>
      </w:pPr>
      <w:r>
        <w:t>¦инвестированы средства пенсионных накоплений ¦                  ¦</w:t>
      </w:r>
    </w:p>
    <w:p w:rsidR="00000000" w:rsidRDefault="003C74AD">
      <w:pPr>
        <w:pStyle w:val="HTML"/>
      </w:pPr>
      <w:r>
        <w:t>¦по договорам с негосударственными            ¦                  ¦</w:t>
      </w:r>
    </w:p>
    <w:p w:rsidR="00000000" w:rsidRDefault="003C74AD">
      <w:pPr>
        <w:pStyle w:val="HTML"/>
      </w:pPr>
      <w:r>
        <w:t xml:space="preserve">¦пенсионными фондами                       </w:t>
      </w:r>
      <w:r>
        <w:t xml:space="preserve">   ¦                  ¦</w:t>
      </w:r>
    </w:p>
    <w:p w:rsidR="00000000" w:rsidRDefault="003C74AD">
      <w:pPr>
        <w:pStyle w:val="HTML"/>
      </w:pPr>
      <w:r>
        <w:t>+---------------------------------------------+------------------+</w:t>
      </w:r>
    </w:p>
    <w:p w:rsidR="00000000" w:rsidRDefault="003C74AD">
      <w:pPr>
        <w:pStyle w:val="HTML"/>
      </w:pPr>
      <w:r>
        <w:t>¦4. Стоимость чистых активов, в которые       ¦                  ¦</w:t>
      </w:r>
    </w:p>
    <w:p w:rsidR="00000000" w:rsidRDefault="003C74AD">
      <w:pPr>
        <w:pStyle w:val="HTML"/>
      </w:pPr>
      <w:r>
        <w:t>¦инвестированы средства пенсионных накоплений ¦                  ¦</w:t>
      </w:r>
    </w:p>
    <w:p w:rsidR="00000000" w:rsidRDefault="003C74AD">
      <w:pPr>
        <w:pStyle w:val="HTML"/>
      </w:pPr>
      <w:r>
        <w:t>¦по договорам с Пенсионным фонд</w:t>
      </w:r>
      <w:r>
        <w:t>ом Российской  ¦                  ¦</w:t>
      </w:r>
    </w:p>
    <w:p w:rsidR="00000000" w:rsidRDefault="003C74AD">
      <w:pPr>
        <w:pStyle w:val="HTML"/>
      </w:pPr>
      <w:r>
        <w:t>¦Федерации                                    ¦                  ¦</w:t>
      </w:r>
    </w:p>
    <w:p w:rsidR="00000000" w:rsidRDefault="003C74AD">
      <w:pPr>
        <w:pStyle w:val="HTML"/>
      </w:pPr>
      <w:r>
        <w:t>----------------------------------------------+-------------------</w:t>
      </w:r>
    </w:p>
    <w:p w:rsidR="00000000" w:rsidRDefault="003C7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4AD">
      <w:pPr>
        <w:pStyle w:val="right"/>
      </w:pPr>
      <w:r>
        <w:t>Источник - Приказ Минфина России от 22.08.2005 № 107н (с изменениями и дополнениями н</w:t>
      </w:r>
      <w:r>
        <w:t>а 2012 год)</w:t>
      </w:r>
    </w:p>
    <w:p w:rsidR="00000000" w:rsidRDefault="003C7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ttps://порядокправа.рф/obrazecy/svedeniya_o_sobstvennyx_sredstvax_upravlyayushhej_kompanii_i_aktivax_v_upravlenii.htm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AD"/>
    <w:rsid w:val="003C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45070-FC16-42A8-828F-AC113A1C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bstvennyx_sredstvax_upravlyayushhej_kompanii_i_aktivax_v_upr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собственных средствах управляющей компании и активах в управлении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2022-08-23T07:25:00Z</dcterms:created>
  <dcterms:modified xsi:type="dcterms:W3CDTF">2022-08-23T07:25:00Z</dcterms:modified>
</cp:coreProperties>
</file>