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50A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лаборатории психофизиологического обеспечения</w:t>
      </w:r>
    </w:p>
    <w:p w:rsidR="00000000" w:rsidRDefault="0010550A">
      <w:pPr>
        <w:pStyle w:val="right"/>
      </w:pPr>
      <w:r>
        <w:t>Приложение N 5 к Письму Минздрава России от 11.12.2013 N 13-2/10/2-9283</w:t>
      </w:r>
    </w:p>
    <w:p w:rsidR="00000000" w:rsidRDefault="0010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50A">
      <w:pPr>
        <w:pStyle w:val="right"/>
      </w:pPr>
      <w:r>
        <w:t>Таблица 3</w:t>
      </w:r>
    </w:p>
    <w:p w:rsidR="00000000" w:rsidRDefault="00105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50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работе лаборатории </w:t>
      </w:r>
      <w:r>
        <w:rPr>
          <w:rFonts w:eastAsia="Times New Roman"/>
        </w:rPr>
        <w:t>психофизиологического обеспечения за 20__ год</w:t>
      </w:r>
    </w:p>
    <w:p w:rsidR="00000000" w:rsidRDefault="0010550A">
      <w:pPr>
        <w:pStyle w:val="3"/>
        <w:rPr>
          <w:rFonts w:eastAsia="Times New Roman"/>
        </w:rPr>
      </w:pPr>
      <w:r>
        <w:rPr>
          <w:rFonts w:eastAsia="Times New Roman"/>
        </w:rPr>
        <w:t>Проведен профессиональный отбор Проведено освидетельствований Число лиц, прошедших психологическую реабилитацию Число оказанной психологической помощи населения Проведено психофизиологическое тестирование Прове</w:t>
      </w:r>
      <w:r>
        <w:rPr>
          <w:rFonts w:eastAsia="Times New Roman"/>
        </w:rPr>
        <w:t>дена психо-коррекция Всего в том числе из них признано Всего в том числе Всего в том числе Всего в том числе в режиме повседневной деятельности в режиме ЧС телемедицинское консультирование в режиме on-line сотрудников аварийно-спасательных формирований сот</w:t>
      </w:r>
      <w:r>
        <w:rPr>
          <w:rFonts w:eastAsia="Times New Roman"/>
        </w:rPr>
        <w:t xml:space="preserve">рудников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службы медицины катастроф общественных спасателей (волонтеров) годных условно годных (подлежащих психокоррекции) сотрудников аварийно-спасательных формирований сотрудников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службы медицины катастроф общественных спасателей (волонтеров) сотрудни</w:t>
      </w:r>
      <w:r>
        <w:rPr>
          <w:rFonts w:eastAsia="Times New Roman"/>
        </w:rPr>
        <w:t xml:space="preserve">ков аварийно-спасательных формирований сотрудников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службы медицины катастроф сотрудников аварийно-спасательных формирований сотрудников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службы медицины катастроф прочие 1 2 3 4 5 6 7 8 9 10 11 12 13 14 15 16 17 18 19 20</w:t>
      </w:r>
    </w:p>
    <w:p w:rsidR="00000000" w:rsidRDefault="0010550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0550A">
      <w:pPr>
        <w:pStyle w:val="sel"/>
        <w:divId w:val="979379655"/>
      </w:pPr>
      <w:r>
        <w:t>1 Из них:</w:t>
      </w:r>
    </w:p>
    <w:p w:rsidR="00000000" w:rsidRDefault="0010550A">
      <w:pPr>
        <w:pStyle w:val="just"/>
        <w:divId w:val="979379655"/>
      </w:pPr>
      <w:r>
        <w:t>специалистов ТЦМК</w:t>
      </w:r>
      <w:r>
        <w:t xml:space="preserve"> всего _________</w:t>
      </w:r>
    </w:p>
    <w:p w:rsidR="00000000" w:rsidRDefault="0010550A">
      <w:pPr>
        <w:pStyle w:val="just"/>
        <w:divId w:val="979379655"/>
      </w:pPr>
      <w:r>
        <w:t>в том числе:</w:t>
      </w:r>
    </w:p>
    <w:p w:rsidR="00000000" w:rsidRDefault="0010550A">
      <w:pPr>
        <w:pStyle w:val="just"/>
        <w:divId w:val="979379655"/>
      </w:pPr>
      <w:r>
        <w:t>специалистов ОЭКМП и МЭ _________</w:t>
      </w:r>
    </w:p>
    <w:p w:rsidR="00000000" w:rsidRDefault="0010550A">
      <w:pPr>
        <w:pStyle w:val="just"/>
        <w:divId w:val="979379655"/>
      </w:pPr>
      <w:r>
        <w:t>специалистов АМЭБ _________</w:t>
      </w:r>
    </w:p>
    <w:p w:rsidR="00000000" w:rsidRDefault="0010550A">
      <w:pPr>
        <w:pStyle w:val="right"/>
      </w:pPr>
      <w:r>
        <w:t>Источник - Письмо Минздрава России от 11.12.2013 № 13-2/10/2-9283</w:t>
      </w:r>
    </w:p>
    <w:p w:rsidR="00000000" w:rsidRDefault="00105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https://порядокправа.рф/obrazecy/svedeniya_o_rabote_laboratorii_psixofiziologicheskogo_obespecheniya.htm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0A"/>
    <w:rsid w:val="0010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59291-3950-4BBA-8F7B-7EB7B501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37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laboratorii_psixofiziolog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лаборатории психофизиологического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2022-08-23T05:07:00Z</dcterms:created>
  <dcterms:modified xsi:type="dcterms:W3CDTF">2022-08-23T05:07:00Z</dcterms:modified>
</cp:coreProperties>
</file>