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C9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проверочных мероприятиях организаций, подпадающих под понятие "фирм-однодневок"</w:t>
      </w:r>
    </w:p>
    <w:p w:rsidR="00000000" w:rsidRDefault="00E34C98">
      <w:pPr>
        <w:pStyle w:val="right"/>
      </w:pPr>
      <w:r>
        <w:t>Приложение 4 к приказу МЗТ ЦТУ от 14 марта 2002 г. No. 132</w:t>
      </w:r>
    </w:p>
    <w:p w:rsidR="00000000" w:rsidRDefault="00E3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C9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ПРОВЕРОЧНЫХ </w:t>
      </w:r>
      <w:r>
        <w:rPr>
          <w:rFonts w:eastAsia="Times New Roman"/>
        </w:rPr>
        <w:t>МЕРОПРИЯТИЯХ ОРГАНИЗАЦИЙ, ПОДПАДАЮЩИХ ПОД ПОНЯТИЕ "ФИРМ-ОДНОДНЕВОК"</w:t>
      </w:r>
    </w:p>
    <w:p w:rsidR="00000000" w:rsidRDefault="00E34C9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E34C98">
      <w:pPr>
        <w:pStyle w:val="HTML"/>
      </w:pPr>
      <w:r>
        <w:t>¦No. ¦Наименование¦Код  ¦Наименование¦Тип            ¦Результаты пров</w:t>
      </w:r>
      <w:r>
        <w:t>ерочного¦Взыскано по         ¦Материалы проверок¦</w:t>
      </w:r>
    </w:p>
    <w:p w:rsidR="00000000" w:rsidRDefault="00E34C98">
      <w:pPr>
        <w:pStyle w:val="HTML"/>
      </w:pPr>
      <w:r>
        <w:t>¦п/п ¦организации ¦ОКПО ¦органа      ¦проверочного   ¦мероприятия            ¦результатам         ¦направлены        ¦</w:t>
      </w:r>
    </w:p>
    <w:p w:rsidR="00000000" w:rsidRDefault="00E34C98">
      <w:pPr>
        <w:pStyle w:val="HTML"/>
      </w:pPr>
      <w:r>
        <w:t>¦    ¦            ¦(ИНН)¦проводившего¦мероприятия    ¦                       ¦проверочн</w:t>
      </w:r>
      <w:r>
        <w:t>ых         ¦в государственные ¦</w:t>
      </w:r>
    </w:p>
    <w:p w:rsidR="00000000" w:rsidRDefault="00E34C98">
      <w:pPr>
        <w:pStyle w:val="HTML"/>
      </w:pPr>
      <w:r>
        <w:t>¦    ¦            ¦     ¦проверочное ¦               ¦                       ¦мероприятий         ¦контролирующие    ¦</w:t>
      </w:r>
    </w:p>
    <w:p w:rsidR="00000000" w:rsidRDefault="00E34C98">
      <w:pPr>
        <w:pStyle w:val="HTML"/>
      </w:pPr>
      <w:r>
        <w:t>¦    ¦            ¦     ¦мероприятие ¦               ¦                       ¦                    ¦органы</w:t>
      </w:r>
      <w:r>
        <w:t xml:space="preserve">            ¦</w:t>
      </w:r>
    </w:p>
    <w:p w:rsidR="00000000" w:rsidRDefault="00E34C98">
      <w:pPr>
        <w:pStyle w:val="HTML"/>
      </w:pPr>
      <w:r>
        <w:t>¦    ¦            ¦     +------------+---------------+-----------------------+--------------------+------------------+</w:t>
      </w:r>
    </w:p>
    <w:p w:rsidR="00000000" w:rsidRDefault="00E34C98">
      <w:pPr>
        <w:pStyle w:val="HTML"/>
      </w:pPr>
      <w:r>
        <w:t>¦    ¦            ¦     ¦- таможня   ¦1 - проверка   ¦1 - составлено         ¦1 - штрафов         ¦- МНС и ФСНП;     ¦</w:t>
      </w:r>
    </w:p>
    <w:p w:rsidR="00000000" w:rsidRDefault="00E34C98">
      <w:pPr>
        <w:pStyle w:val="HTML"/>
      </w:pPr>
      <w:r>
        <w:t xml:space="preserve">¦   </w:t>
      </w:r>
      <w:r>
        <w:t xml:space="preserve"> ¦            ¦     ¦  (отдел);  ¦ФХД;           ¦протоколов о НТП       ¦по делам о НТП;     ¦                  ¦</w:t>
      </w:r>
    </w:p>
    <w:p w:rsidR="00000000" w:rsidRDefault="00E34C98">
      <w:pPr>
        <w:pStyle w:val="HTML"/>
      </w:pPr>
      <w:r>
        <w:t>¦    ¦            ¦     ¦            ¦               ¦(кол-во, ст. ТК РФ)    ¦                    ¦                  ¦</w:t>
      </w:r>
    </w:p>
    <w:p w:rsidR="00000000" w:rsidRDefault="00E34C98">
      <w:pPr>
        <w:pStyle w:val="HTML"/>
      </w:pPr>
      <w:r>
        <w:t xml:space="preserve">¦    ¦            ¦   </w:t>
      </w:r>
      <w:r>
        <w:t xml:space="preserve">  ¦            ¦               ¦                       ¦                    ¦                  ¦</w:t>
      </w:r>
    </w:p>
    <w:p w:rsidR="00000000" w:rsidRDefault="00E34C98">
      <w:pPr>
        <w:pStyle w:val="HTML"/>
      </w:pPr>
      <w:r>
        <w:t>¦    ¦            ¦     ¦- таможенный¦2 - камеральная¦2 - наложено взысканий ¦2 - по актам по     ¦- МВД;            ¦</w:t>
      </w:r>
    </w:p>
    <w:p w:rsidR="00000000" w:rsidRDefault="00E34C98">
      <w:pPr>
        <w:pStyle w:val="HTML"/>
      </w:pPr>
      <w:r>
        <w:t>¦    ¦            ¦     ¦  пост      ¦пр</w:t>
      </w:r>
      <w:r>
        <w:t>оверка;      ¦по актам по упрощенной ¦упрощенной форме;   ¦                  ¦</w:t>
      </w:r>
    </w:p>
    <w:p w:rsidR="00000000" w:rsidRDefault="00E34C98">
      <w:pPr>
        <w:pStyle w:val="HTML"/>
      </w:pPr>
      <w:r>
        <w:t>¦    ¦            ¦     ¦  (отдел)   ¦               ¦форме (кол-во);        ¦                    ¦                  ¦</w:t>
      </w:r>
    </w:p>
    <w:p w:rsidR="00000000" w:rsidRDefault="00E34C98">
      <w:pPr>
        <w:pStyle w:val="HTML"/>
      </w:pPr>
      <w:r>
        <w:t xml:space="preserve">¦    ¦            ¦     ¦            ¦               ¦    </w:t>
      </w:r>
      <w:r>
        <w:t xml:space="preserve">                   ¦                    ¦                  ¦</w:t>
      </w:r>
    </w:p>
    <w:p w:rsidR="00000000" w:rsidRDefault="00E34C98">
      <w:pPr>
        <w:pStyle w:val="HTML"/>
      </w:pPr>
      <w:r>
        <w:t>¦    ¦            ¦     ¦            ¦3 - повторный  ¦3 - сумма доначисленных¦3 - платежей (в т.ч.¦- прокуратуру;    ¦</w:t>
      </w:r>
    </w:p>
    <w:p w:rsidR="00000000" w:rsidRDefault="00E34C98">
      <w:pPr>
        <w:pStyle w:val="HTML"/>
      </w:pPr>
      <w:r>
        <w:t xml:space="preserve">¦    ¦            ¦     ¦            ¦досмотр;       ¦таможенных платежей   </w:t>
      </w:r>
      <w:r>
        <w:t xml:space="preserve"> ¦по КТС, пеням);     ¦                  ¦</w:t>
      </w:r>
    </w:p>
    <w:p w:rsidR="00000000" w:rsidRDefault="00E34C98">
      <w:pPr>
        <w:pStyle w:val="HTML"/>
      </w:pPr>
      <w:r>
        <w:t>¦    ¦            ¦     ¦            ¦               ¦(в т.ч. по КТС);       ¦                    ¦                  ¦</w:t>
      </w:r>
    </w:p>
    <w:p w:rsidR="00000000" w:rsidRDefault="00E34C98">
      <w:pPr>
        <w:pStyle w:val="HTML"/>
      </w:pPr>
      <w:r>
        <w:t xml:space="preserve">¦    ¦            ¦     ¦            ¦               ¦                       ¦                </w:t>
      </w:r>
      <w:r>
        <w:t xml:space="preserve">    ¦                  ¦</w:t>
      </w:r>
    </w:p>
    <w:p w:rsidR="00000000" w:rsidRDefault="00E34C98">
      <w:pPr>
        <w:pStyle w:val="HTML"/>
      </w:pPr>
      <w:r>
        <w:t>¦    ¦            ¦     ¦            ¦4 - иные       ¦4 - конфисковано       ¦4 - реализовано     ¦- вышестоящие     ¦</w:t>
      </w:r>
    </w:p>
    <w:p w:rsidR="00000000" w:rsidRDefault="00E34C98">
      <w:pPr>
        <w:pStyle w:val="HTML"/>
      </w:pPr>
      <w:r>
        <w:t>¦    ¦            ¦     ¦            ¦(указать)      ¦товаров на сумму;      ¦товаров на сумму;   ¦таможенные ор</w:t>
      </w:r>
      <w:r>
        <w:t>ганы;¦</w:t>
      </w:r>
    </w:p>
    <w:p w:rsidR="00000000" w:rsidRDefault="00E34C98">
      <w:pPr>
        <w:pStyle w:val="HTML"/>
      </w:pPr>
      <w:r>
        <w:t>¦    ¦            ¦     ¦            ¦               ¦                       ¦                    ¦                  ¦</w:t>
      </w:r>
    </w:p>
    <w:p w:rsidR="00000000" w:rsidRDefault="00E34C98">
      <w:pPr>
        <w:pStyle w:val="HTML"/>
      </w:pPr>
      <w:r>
        <w:t>¦    ¦            ¦     ¦            ¦               ¦5 - выставлено         ¦5 - иные (указать)  ¦- иные (указать)  ¦</w:t>
      </w:r>
    </w:p>
    <w:p w:rsidR="00000000" w:rsidRDefault="00E34C98">
      <w:pPr>
        <w:pStyle w:val="HTML"/>
      </w:pPr>
      <w:r>
        <w:lastRenderedPageBreak/>
        <w:t xml:space="preserve">¦    ¦     </w:t>
      </w:r>
      <w:r>
        <w:t xml:space="preserve">       ¦     ¦            ¦               ¦на инкассо;            ¦                    ¦                  ¦</w:t>
      </w:r>
    </w:p>
    <w:p w:rsidR="00000000" w:rsidRDefault="00E34C98">
      <w:pPr>
        <w:pStyle w:val="HTML"/>
      </w:pPr>
      <w:r>
        <w:t>¦    ¦            ¦     ¦            ¦               ¦                       ¦                    ¦                  ¦</w:t>
      </w:r>
    </w:p>
    <w:p w:rsidR="00000000" w:rsidRDefault="00E34C98">
      <w:pPr>
        <w:pStyle w:val="HTML"/>
      </w:pPr>
      <w:r>
        <w:t xml:space="preserve">¦    ¦            ¦     ¦   </w:t>
      </w:r>
      <w:r>
        <w:t xml:space="preserve">         ¦               ¦6 - иные (указать)     ¦                    ¦                  ¦</w:t>
      </w:r>
    </w:p>
    <w:p w:rsidR="00000000" w:rsidRDefault="00E34C98">
      <w:pPr>
        <w:pStyle w:val="HTML"/>
      </w:pPr>
      <w:r>
        <w:t>+----+------------+-----+------------+---------------+-----------------------+--------------------+------------------+</w:t>
      </w:r>
    </w:p>
    <w:p w:rsidR="00000000" w:rsidRDefault="00E34C98">
      <w:pPr>
        <w:pStyle w:val="HTML"/>
      </w:pPr>
      <w:r>
        <w:t>¦ 1  ¦     2      ¦  3  ¦      4     ¦       5</w:t>
      </w:r>
      <w:r>
        <w:t xml:space="preserve">       ¦            6          ¦          7         ¦        8         ¦</w:t>
      </w:r>
    </w:p>
    <w:p w:rsidR="00000000" w:rsidRDefault="00E34C98">
      <w:pPr>
        <w:pStyle w:val="HTML"/>
      </w:pPr>
      <w:r>
        <w:t>-----+------------+-----+------------+---------------+-----------------------+--------------------+-------------------</w:t>
      </w:r>
    </w:p>
    <w:p w:rsidR="00000000" w:rsidRDefault="00E3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C98">
      <w:pPr>
        <w:pStyle w:val="right"/>
      </w:pPr>
      <w:r>
        <w:t>Источник - Приказ Московской западной таможни ЦТУ ГТК РФ от 14.</w:t>
      </w:r>
      <w:r>
        <w:t>03.2002 № 132 (с изменениями и дополнениями на 2003 год)</w:t>
      </w:r>
    </w:p>
    <w:p w:rsidR="00000000" w:rsidRDefault="00E34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https://порядокправа.рф/obrazecy/svedeniya_o_proverochnyx_meropriyatiyax_organizacij_podpadayushhix_pod_ponyatie_firm_odnodnevok.htm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98"/>
    <w:rsid w:val="00E3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15C51-986E-455D-9550-18C1391A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ochnyx_meropriyatiyax_organizacij_podpadayushhix_pod_ponyatie_firm_odnodne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проверочных мероприятиях организаций, подпадающих под понятие "фирм-однодневок"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2022-08-23T05:02:00Z</dcterms:created>
  <dcterms:modified xsi:type="dcterms:W3CDTF">2022-08-23T05:02:00Z</dcterms:modified>
</cp:coreProperties>
</file>