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5301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прогнозируемых затратах на выплату дополнительных денежных средств</w:t>
      </w:r>
    </w:p>
    <w:p w:rsidR="00000000" w:rsidRDefault="00E05301">
      <w:pPr>
        <w:pStyle w:val="right"/>
      </w:pPr>
      <w:r>
        <w:t xml:space="preserve">Приложение N 20 к Порядку (пп. 58 - 60) реализации накопительно-ипотечной </w:t>
      </w:r>
      <w:r>
        <w:t xml:space="preserve">системы жилищного обеспечения военнослужащих в Вооруженных Силах Российской Федерации </w:t>
      </w:r>
    </w:p>
    <w:p w:rsidR="00000000" w:rsidRDefault="00E05301">
      <w:pPr>
        <w:pStyle w:val="right"/>
      </w:pPr>
      <w:r>
        <w:t>Форма</w:t>
      </w:r>
    </w:p>
    <w:p w:rsidR="00000000" w:rsidRDefault="00E05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301">
      <w:pPr>
        <w:pStyle w:val="HTML"/>
      </w:pPr>
      <w:r>
        <w:t xml:space="preserve">               Сведения о прогнозируемых затратах на выплату</w:t>
      </w:r>
    </w:p>
    <w:p w:rsidR="00000000" w:rsidRDefault="00E05301">
      <w:pPr>
        <w:pStyle w:val="HTML"/>
      </w:pPr>
      <w:r>
        <w:t>дополнительных денежных средств</w:t>
      </w:r>
    </w:p>
    <w:p w:rsidR="00000000" w:rsidRDefault="00E05301">
      <w:pPr>
        <w:pStyle w:val="HTML"/>
      </w:pPr>
      <w:r>
        <w:t>по ____________________________________________________________</w:t>
      </w:r>
    </w:p>
    <w:p w:rsidR="00000000" w:rsidRDefault="00E05301">
      <w:pPr>
        <w:pStyle w:val="HTML"/>
      </w:pPr>
      <w:r>
        <w:t>(номе</w:t>
      </w:r>
      <w:r>
        <w:t>р войсковой части, наименование органа военного</w:t>
      </w:r>
    </w:p>
    <w:p w:rsidR="00000000" w:rsidRDefault="00E05301">
      <w:pPr>
        <w:pStyle w:val="HTML"/>
      </w:pPr>
      <w:r>
        <w:t>управления, регионального управления жилищного обеспечения)</w:t>
      </w:r>
    </w:p>
    <w:p w:rsidR="00000000" w:rsidRDefault="00E05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301">
      <w:pPr>
        <w:pStyle w:val="3"/>
        <w:rPr>
          <w:rFonts w:eastAsia="Times New Roman"/>
        </w:rPr>
      </w:pPr>
      <w:r>
        <w:rPr>
          <w:rFonts w:eastAsia="Times New Roman"/>
        </w:rPr>
        <w:t>Год Прогнозируемая численность участников НИС (членов их семей), у которых возникнут основания для выплаты дополнительных денежных средств (человек</w:t>
      </w:r>
      <w:r>
        <w:rPr>
          <w:rFonts w:eastAsia="Times New Roman"/>
        </w:rPr>
        <w:t>) Среднее количество лет, недостающих до 20 лет общей продолжительности военной службы в календарном исчислении Размер накопительного взноса на одного участника (тыс. рублей) Прогнозируемые затраты на выплату дополнительных денежных средств (тыс. рублей)</w:t>
      </w:r>
    </w:p>
    <w:p w:rsidR="00000000" w:rsidRDefault="00E05301">
      <w:pPr>
        <w:pStyle w:val="left"/>
      </w:pPr>
      <w:r>
        <w:t>2</w:t>
      </w:r>
      <w:r>
        <w:t>0__</w:t>
      </w:r>
    </w:p>
    <w:p w:rsidR="00000000" w:rsidRDefault="00E05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301">
      <w:pPr>
        <w:pStyle w:val="left"/>
      </w:pPr>
      <w:r>
        <w:t>20__</w:t>
      </w:r>
    </w:p>
    <w:p w:rsidR="00000000" w:rsidRDefault="00E05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301">
      <w:pPr>
        <w:pStyle w:val="left"/>
      </w:pPr>
      <w:r>
        <w:t>20__</w:t>
      </w:r>
    </w:p>
    <w:p w:rsidR="00000000" w:rsidRDefault="00E05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301">
      <w:pPr>
        <w:pStyle w:val="left"/>
      </w:pPr>
      <w:r>
        <w:t>20__</w:t>
      </w:r>
    </w:p>
    <w:p w:rsidR="00000000" w:rsidRDefault="00E05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301">
      <w:pPr>
        <w:pStyle w:val="HTML"/>
      </w:pPr>
      <w:r>
        <w:t>Командир (начальник) ______________________________________________________</w:t>
      </w:r>
    </w:p>
    <w:p w:rsidR="00000000" w:rsidRDefault="00E05301">
      <w:pPr>
        <w:pStyle w:val="HTML"/>
      </w:pPr>
      <w:r>
        <w:t>(номер войсковой части, наименование организации)</w:t>
      </w:r>
    </w:p>
    <w:p w:rsidR="00000000" w:rsidRDefault="00E05301">
      <w:pPr>
        <w:pStyle w:val="HTML"/>
      </w:pPr>
      <w:r>
        <w:t>___________________________________________________________________________</w:t>
      </w:r>
    </w:p>
    <w:p w:rsidR="00000000" w:rsidRDefault="00E05301">
      <w:pPr>
        <w:pStyle w:val="HTML"/>
      </w:pPr>
      <w:r>
        <w:t>(подпись, инициал имени, фамили</w:t>
      </w:r>
      <w:r>
        <w:t>я)</w:t>
      </w:r>
    </w:p>
    <w:p w:rsidR="00000000" w:rsidRDefault="00E05301">
      <w:pPr>
        <w:pStyle w:val="HTML"/>
      </w:pPr>
    </w:p>
    <w:p w:rsidR="00000000" w:rsidRDefault="00E05301">
      <w:pPr>
        <w:pStyle w:val="HTML"/>
      </w:pPr>
      <w:r>
        <w:t>М.П.</w:t>
      </w:r>
    </w:p>
    <w:p w:rsidR="00000000" w:rsidRDefault="00E05301">
      <w:pPr>
        <w:pStyle w:val="HTML"/>
      </w:pPr>
      <w:r>
        <w:t>"__" __________ 20__ г.</w:t>
      </w:r>
    </w:p>
    <w:p w:rsidR="00000000" w:rsidRDefault="00E05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301">
      <w:pPr>
        <w:pStyle w:val="right"/>
      </w:pPr>
      <w:r>
        <w:lastRenderedPageBreak/>
        <w:t>Источник - Приказ Министра обороны РФ от 28.02.2013 № 166 (с изменениями и дополнениями на 2014 год)</w:t>
      </w:r>
    </w:p>
    <w:p w:rsidR="00000000" w:rsidRDefault="00E053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https://порядокправа.рф/obrazecy/svedeniya_o_prognoziruemyx_zatratax_na_vyplatu_dopolnitelnyx_denezhnyx_sr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301"/>
    <w:rsid w:val="00E0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17D4C6-6396-42A4-88F8-E2A5689C6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gnoziruemyx_zatratax_na_vyplatu_dopolnitelnyx_denez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прогнозируемых затратах на выплату дополнительных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2022-08-23T04:46:00Z</dcterms:created>
  <dcterms:modified xsi:type="dcterms:W3CDTF">2022-08-23T04:46:00Z</dcterms:modified>
</cp:coreProperties>
</file>