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D2C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приостановлении (прекращении) выплаты пенсии сотруднику Следственного комитета Российской Федерации</w:t>
      </w:r>
    </w:p>
    <w:p w:rsidR="00000000" w:rsidRDefault="00212D2C">
      <w:pPr>
        <w:pStyle w:val="right"/>
      </w:pPr>
      <w:r>
        <w:t>Приложение N 13 к Временной Инструкции об организации работы по пенсионному обеспечению сотрудников Следственного комитета Российской Федерации и членов их семей</w:t>
      </w:r>
    </w:p>
    <w:p w:rsidR="00000000" w:rsidRDefault="00212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D2C">
      <w:pPr>
        <w:pStyle w:val="HTML"/>
      </w:pPr>
      <w:r>
        <w:t xml:space="preserve">                                 Сведения</w:t>
      </w:r>
    </w:p>
    <w:p w:rsidR="00000000" w:rsidRDefault="00212D2C">
      <w:pPr>
        <w:pStyle w:val="HTML"/>
      </w:pPr>
      <w:r>
        <w:t>о приостановлении, прекращении (ненужное зачеркнуть</w:t>
      </w:r>
      <w:r>
        <w:t>)</w:t>
      </w:r>
    </w:p>
    <w:p w:rsidR="00000000" w:rsidRDefault="00212D2C">
      <w:pPr>
        <w:pStyle w:val="HTML"/>
      </w:pPr>
      <w:r>
        <w:t>выплаты пенсии ___________________________________________</w:t>
      </w:r>
    </w:p>
    <w:p w:rsidR="00000000" w:rsidRDefault="00212D2C">
      <w:pPr>
        <w:pStyle w:val="HTML"/>
      </w:pPr>
      <w:r>
        <w:t>(вид пенсии)</w:t>
      </w:r>
    </w:p>
    <w:p w:rsidR="00000000" w:rsidRDefault="00212D2C">
      <w:pPr>
        <w:pStyle w:val="HTML"/>
      </w:pPr>
      <w:r>
        <w:t>по пенсионному делу N __________</w:t>
      </w:r>
    </w:p>
    <w:p w:rsidR="00000000" w:rsidRDefault="00212D2C">
      <w:pPr>
        <w:pStyle w:val="HTML"/>
      </w:pPr>
    </w:p>
    <w:p w:rsidR="00000000" w:rsidRDefault="00212D2C">
      <w:pPr>
        <w:pStyle w:val="HTML"/>
      </w:pPr>
      <w:r>
        <w:t>Получатель пенсии:</w:t>
      </w:r>
    </w:p>
    <w:p w:rsidR="00000000" w:rsidRDefault="00212D2C">
      <w:pPr>
        <w:pStyle w:val="HTML"/>
      </w:pPr>
      <w:r>
        <w:t>Фамилия ___________________________________________________________________</w:t>
      </w:r>
    </w:p>
    <w:p w:rsidR="00000000" w:rsidRDefault="00212D2C">
      <w:pPr>
        <w:pStyle w:val="HTML"/>
      </w:pPr>
      <w:r>
        <w:t>Имя ______________________________ Отчество _________</w:t>
      </w:r>
      <w:r>
        <w:t>______________________</w:t>
      </w:r>
    </w:p>
    <w:p w:rsidR="00000000" w:rsidRDefault="00212D2C">
      <w:pPr>
        <w:pStyle w:val="HTML"/>
      </w:pPr>
      <w:r>
        <w:t>Специальное звание ________________________________________________________</w:t>
      </w:r>
    </w:p>
    <w:p w:rsidR="00000000" w:rsidRDefault="00212D2C">
      <w:pPr>
        <w:pStyle w:val="HTML"/>
      </w:pPr>
    </w:p>
    <w:p w:rsidR="00000000" w:rsidRDefault="00212D2C">
      <w:pPr>
        <w:pStyle w:val="HTML"/>
      </w:pPr>
      <w:r>
        <w:t>Выплата пенсии прекращена/приостановлена с "__" ___________________ 20__ г.</w:t>
      </w:r>
    </w:p>
    <w:p w:rsidR="00000000" w:rsidRDefault="00212D2C">
      <w:pPr>
        <w:pStyle w:val="HTML"/>
      </w:pPr>
    </w:p>
    <w:p w:rsidR="00000000" w:rsidRDefault="00212D2C">
      <w:pPr>
        <w:pStyle w:val="HTML"/>
      </w:pPr>
      <w:r>
        <w:t>Причина прекращения/приостановления _______________________________________</w:t>
      </w:r>
    </w:p>
    <w:p w:rsidR="00000000" w:rsidRDefault="00212D2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12D2C">
      <w:pPr>
        <w:pStyle w:val="HTML"/>
      </w:pPr>
      <w:r>
        <w:t>___________________________________________________________________________</w:t>
      </w:r>
    </w:p>
    <w:p w:rsidR="00000000" w:rsidRDefault="00212D2C">
      <w:pPr>
        <w:pStyle w:val="HTML"/>
      </w:pPr>
    </w:p>
    <w:p w:rsidR="00000000" w:rsidRDefault="00212D2C">
      <w:pPr>
        <w:pStyle w:val="HTML"/>
      </w:pPr>
      <w:r>
        <w:t>Особые отметки ____________________________________________________________</w:t>
      </w:r>
    </w:p>
    <w:p w:rsidR="00000000" w:rsidRDefault="00212D2C">
      <w:pPr>
        <w:pStyle w:val="HTML"/>
      </w:pPr>
    </w:p>
    <w:p w:rsidR="00000000" w:rsidRDefault="00212D2C">
      <w:pPr>
        <w:pStyle w:val="HTML"/>
      </w:pPr>
      <w:r>
        <w:t>Руководитель кадрового подраз</w:t>
      </w:r>
      <w:r>
        <w:t>деления ______________________________________</w:t>
      </w:r>
    </w:p>
    <w:p w:rsidR="00000000" w:rsidRDefault="00212D2C">
      <w:pPr>
        <w:pStyle w:val="HTML"/>
      </w:pPr>
    </w:p>
    <w:p w:rsidR="00000000" w:rsidRDefault="00212D2C">
      <w:pPr>
        <w:pStyle w:val="HTML"/>
      </w:pPr>
      <w:r>
        <w:t>М.П.</w:t>
      </w:r>
    </w:p>
    <w:p w:rsidR="00000000" w:rsidRDefault="00212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D2C">
      <w:pPr>
        <w:pStyle w:val="right"/>
      </w:pPr>
      <w:r>
        <w:t>Источник - Приказ Следственного комитета РФ от 29.11.2011 № 152</w:t>
      </w:r>
    </w:p>
    <w:p w:rsidR="00000000" w:rsidRDefault="00212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https://порядокправа.рф/obrazecy/svedeniya_o_priostanovlenii_prekrashhenii_vyplaty_pensii_sotrudniku_sledstvennogo_komiteta_rossijs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2C"/>
    <w:rsid w:val="0021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AB553E-8E73-4D5A-BBE3-4153C11C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ostanovlenii_prekrashhenii_vyplaty_pensii_sotrudniku_sledstvennogo_komiteta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приостановлении (прекращении) выплаты пенсии сотруднику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2022-08-23T04:42:00Z</dcterms:created>
  <dcterms:modified xsi:type="dcterms:W3CDTF">2022-08-23T04:42:00Z</dcterms:modified>
</cp:coreProperties>
</file>