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F2F00">
      <w:pPr>
        <w:pStyle w:val="1"/>
        <w:rPr>
          <w:rFonts w:eastAsia="Times New Roman"/>
        </w:rPr>
      </w:pPr>
      <w:r>
        <w:rPr>
          <w:rFonts w:eastAsia="Times New Roman"/>
        </w:rPr>
        <w:t>Сведения о потенциальных арендаторах участков лесного фонда. Форма № 2</w:t>
      </w:r>
    </w:p>
    <w:p w:rsidR="00000000" w:rsidRDefault="00EF2F00">
      <w:pPr>
        <w:pStyle w:val="right"/>
      </w:pPr>
      <w:r>
        <w:t xml:space="preserve">Приложение к Рекомендациям по организации подбора, формирования участков </w:t>
      </w:r>
      <w:r>
        <w:t>лесного фонда для последующей их передачи в аренду для заготовки древесины рубками главного пользования, по подготовке конкурсной документации и программ лесных конкурсов на право аренды этих участков</w:t>
      </w:r>
    </w:p>
    <w:p w:rsidR="00000000" w:rsidRDefault="00EF2F0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F2F00">
      <w:pPr>
        <w:pStyle w:val="right"/>
      </w:pPr>
      <w:r>
        <w:t>Форма 2</w:t>
      </w:r>
    </w:p>
    <w:p w:rsidR="00000000" w:rsidRDefault="00EF2F0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F2F00">
      <w:pPr>
        <w:pStyle w:val="3"/>
        <w:rPr>
          <w:rFonts w:eastAsia="Times New Roman"/>
        </w:rPr>
      </w:pPr>
      <w:r>
        <w:rPr>
          <w:rFonts w:eastAsia="Times New Roman"/>
        </w:rPr>
        <w:t>Сведения о потенциальных арендаторах</w:t>
      </w:r>
    </w:p>
    <w:p w:rsidR="00000000" w:rsidRDefault="00EF2F00">
      <w:pPr>
        <w:pStyle w:val="HTML"/>
      </w:pPr>
      <w:r>
        <w:t>--------</w:t>
      </w:r>
      <w:r>
        <w:t>----------------------------------------------------------</w:t>
      </w:r>
    </w:p>
    <w:p w:rsidR="00000000" w:rsidRDefault="00EF2F00">
      <w:pPr>
        <w:pStyle w:val="HTML"/>
      </w:pPr>
      <w:r>
        <w:t>¦Наиме-¦Годовая пот- ¦Факти-  ¦Нео-  ¦Эффективность использования¦</w:t>
      </w:r>
    </w:p>
    <w:p w:rsidR="00000000" w:rsidRDefault="00EF2F00">
      <w:pPr>
        <w:pStyle w:val="HTML"/>
      </w:pPr>
      <w:r>
        <w:t>¦нова- ¦ребность в   ¦ческий  ¦беспе-¦ранее арендованных участков¦</w:t>
      </w:r>
    </w:p>
    <w:p w:rsidR="00000000" w:rsidRDefault="00EF2F00">
      <w:pPr>
        <w:pStyle w:val="HTML"/>
      </w:pPr>
      <w:r>
        <w:t>¦ние   ¦древесине для¦годовой ¦ченная+-------------------------</w:t>
      </w:r>
      <w:r>
        <w:t>--+</w:t>
      </w:r>
    </w:p>
    <w:p w:rsidR="00000000" w:rsidRDefault="00EF2F00">
      <w:pPr>
        <w:pStyle w:val="HTML"/>
      </w:pPr>
      <w:r>
        <w:t>¦      ¦полной загру-¦объем   ¦пот-  ¦установ- ¦факт.   ¦% ис-   ¦</w:t>
      </w:r>
    </w:p>
    <w:p w:rsidR="00000000" w:rsidRDefault="00EF2F00">
      <w:pPr>
        <w:pStyle w:val="HTML"/>
      </w:pPr>
      <w:r>
        <w:t>¦      ¦зки имеющихся¦заготов-¦реб-  ¦ленный   ¦рубка в ¦пользо- ¦</w:t>
      </w:r>
    </w:p>
    <w:p w:rsidR="00000000" w:rsidRDefault="00EF2F00">
      <w:pPr>
        <w:pStyle w:val="HTML"/>
      </w:pPr>
      <w:r>
        <w:t>¦      ¦производст-  ¦ки дре- ¦ность,¦ежегодный¦предыду-¦вания   ¦</w:t>
      </w:r>
    </w:p>
    <w:p w:rsidR="00000000" w:rsidRDefault="00EF2F00">
      <w:pPr>
        <w:pStyle w:val="HTML"/>
      </w:pPr>
      <w:r>
        <w:t>¦      ¦венных мощно-¦весины, ¦тыс.  ¦отпуск,  ¦щем</w:t>
      </w:r>
      <w:r>
        <w:t xml:space="preserve"> го- ¦установ-¦</w:t>
      </w:r>
    </w:p>
    <w:p w:rsidR="00000000" w:rsidRDefault="00EF2F00">
      <w:pPr>
        <w:pStyle w:val="HTML"/>
      </w:pPr>
      <w:r>
        <w:t>¦      ¦стей, тыс.   ¦тыс.    ¦кбм   ¦тыс. кбм ¦ду, тыс.¦ленного ¦</w:t>
      </w:r>
    </w:p>
    <w:p w:rsidR="00000000" w:rsidRDefault="00EF2F00">
      <w:pPr>
        <w:pStyle w:val="HTML"/>
      </w:pPr>
      <w:r>
        <w:t>¦      ¦куб. м       ¦куб. м  ¦      ¦         ¦кбм     ¦объема  ¦</w:t>
      </w:r>
    </w:p>
    <w:p w:rsidR="00000000" w:rsidRDefault="00EF2F00">
      <w:pPr>
        <w:pStyle w:val="HTML"/>
      </w:pPr>
      <w:r>
        <w:t>+------+-------------+--------+------+---------+--------+--------+</w:t>
      </w:r>
    </w:p>
    <w:p w:rsidR="00000000" w:rsidRDefault="00EF2F00">
      <w:pPr>
        <w:pStyle w:val="HTML"/>
      </w:pPr>
      <w:r>
        <w:t>+------+-------------+--------+------+-</w:t>
      </w:r>
      <w:r>
        <w:t>--------+--------+--------+</w:t>
      </w:r>
    </w:p>
    <w:p w:rsidR="00000000" w:rsidRDefault="00EF2F00">
      <w:pPr>
        <w:pStyle w:val="HTML"/>
      </w:pPr>
      <w:r>
        <w:t>+------+-------------+--------+------+---------+--------+--------+</w:t>
      </w:r>
    </w:p>
    <w:p w:rsidR="00000000" w:rsidRDefault="00EF2F00">
      <w:pPr>
        <w:pStyle w:val="HTML"/>
      </w:pPr>
      <w:r>
        <w:t>-------+-------------+--------+------+---------+--------+---------</w:t>
      </w:r>
    </w:p>
    <w:p w:rsidR="00000000" w:rsidRDefault="00EF2F0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F2F00">
      <w:pPr>
        <w:pStyle w:val="right"/>
      </w:pPr>
      <w:r>
        <w:t>Источник - Письмо Рослесхоза от 21.06.2005 № ВН-04-46/3243</w:t>
      </w:r>
    </w:p>
    <w:p w:rsidR="00000000" w:rsidRDefault="00EF2F0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https://порядокправа.рф/obrazecy/svedeniya_o_potencialnyx_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arendatorax_uchastkov_lesnogo_fonda_forma_n_2.htm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2F00"/>
    <w:rsid w:val="00EF2F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3F77FEB-0DAA-407C-9543-4A1120FF3C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_potencialnyx_arendatorax_uchastkov_lesnogo_fonda_forma_n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258</Words>
  <Characters>1472</Characters>
  <Application>Microsoft Office Word</Application>
  <DocSecurity>0</DocSecurity>
  <Lines>12</Lines>
  <Paragraphs>3</Paragraphs>
  <ScaleCrop>false</ScaleCrop>
  <Company/>
  <LinksUpToDate>false</LinksUpToDate>
  <CharactersWithSpaces>1727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потенциальных арендаторах участков лесного фонда. Форма №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2022-08-23T04:26:00Z</dcterms:created>
  <dcterms:modified xsi:type="dcterms:W3CDTF">2022-08-23T04:26:00Z</dcterms:modified>
</cp:coreProperties>
</file>