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5C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наличии документов для перечисления субсидии бюджетам муниципальных образований Московской области, имеющих статус наукоградов Российской Федерации, на развитие </w:t>
      </w:r>
      <w:r>
        <w:rPr>
          <w:rFonts w:eastAsia="Times New Roman"/>
        </w:rPr>
        <w:t>и поддержку их социальной и инженерной инфраструктуры</w:t>
      </w:r>
    </w:p>
    <w:p w:rsidR="00000000" w:rsidRDefault="00F425C7">
      <w:pPr>
        <w:pStyle w:val="right"/>
      </w:pPr>
      <w:r>
        <w:t>Приложение 2 к Порядку перечисления средств бюджета Московской области, выделяемых в 2007 году бюджетам муниципальных образований Московской области</w:t>
      </w:r>
    </w:p>
    <w:p w:rsidR="00000000" w:rsidRDefault="00F42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5C7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НАЛИЧИИ ДОКУМЕНТОВ ДЛЯ ПЕРЕЧИСЛЕНИЯ СУБСИ</w:t>
      </w:r>
      <w:r>
        <w:rPr>
          <w:rFonts w:eastAsia="Times New Roman"/>
        </w:rPr>
        <w:t>ДИИ БЮДЖЕТАМ МУНИЦИПАЛЬНЫХ ОБРАЗОВАНИЙ МОСКОВСКОЙ ОБЛАСТИ, ИМЕЮЩИХ СТАТУС НАУКОГРАДОВ РОССИЙСКОЙ ФЕДЕРАЦИИ, НА РАЗВИТИЕ И ПОДДЕРЖКУ ИХ СОЦИАЛЬНОЙ И ИНЖЕНЕРНОЙ ИНФРАСТРУКТУРЫ НА 2007 ГОД ____________________________________________________________ (наименов</w:t>
      </w:r>
      <w:r>
        <w:rPr>
          <w:rFonts w:eastAsia="Times New Roman"/>
        </w:rPr>
        <w:t>ание муниципального образования Московской области)</w:t>
      </w:r>
    </w:p>
    <w:p w:rsidR="00000000" w:rsidRDefault="00F425C7">
      <w:pPr>
        <w:pStyle w:val="3"/>
        <w:rPr>
          <w:rFonts w:eastAsia="Times New Roman"/>
        </w:rPr>
      </w:pPr>
      <w:r>
        <w:rPr>
          <w:rFonts w:eastAsia="Times New Roman"/>
        </w:rPr>
        <w:t>ПО СОСТОЯНИЮ НА ________________ 2007 Г.</w:t>
      </w:r>
    </w:p>
    <w:p w:rsidR="00000000" w:rsidRDefault="00F425C7">
      <w:pPr>
        <w:pStyle w:val="right"/>
        <w:spacing w:after="240" w:afterAutospacing="0"/>
      </w:pPr>
      <w:r>
        <w:t xml:space="preserve">(тыс. руб.) </w:t>
      </w:r>
    </w:p>
    <w:p w:rsidR="00000000" w:rsidRDefault="00F425C7">
      <w:pPr>
        <w:pStyle w:val="HTML"/>
      </w:pPr>
      <w:r>
        <w:t>------------------------------------------------------------------------------------------------------------------------------------------------------</w:t>
      </w:r>
      <w:r>
        <w:t>---------------------------------------</w:t>
      </w:r>
    </w:p>
    <w:p w:rsidR="00000000" w:rsidRDefault="00F425C7">
      <w:pPr>
        <w:pStyle w:val="HTML"/>
      </w:pPr>
      <w:r>
        <w:t>¦Наименование¦Сумма в соответствии     ¦N пунктов перечня      ¦Сумма по перечню       ¦Остаток средств        ¦Показатели бюджетной    ¦Сумма по предоставленным   ¦Номер      ¦Дата       ¦</w:t>
      </w:r>
    </w:p>
    <w:p w:rsidR="00000000" w:rsidRDefault="00F425C7">
      <w:pPr>
        <w:pStyle w:val="HTML"/>
      </w:pPr>
      <w:r>
        <w:t>¦получателя  ¦с бюджетом м</w:t>
      </w:r>
      <w:r>
        <w:t>униципального¦мероприятий программ   ¦мероприятий программ   ¦по пункту перечня      ¦классификации           ¦документам, являющимся     ¦соглашения ¦соглашения ¦</w:t>
      </w:r>
    </w:p>
    <w:p w:rsidR="00000000" w:rsidRDefault="00F425C7">
      <w:pPr>
        <w:pStyle w:val="HTML"/>
      </w:pPr>
      <w:r>
        <w:t>¦бюджетных   ¦образования Московской   ¦развития муниципальных ¦развития муниципальных ¦меро</w:t>
      </w:r>
      <w:r>
        <w:t>приятий программ   ¦в соответствии с Законом¦основанием для перечисления¦(контракта)¦(контракта)¦</w:t>
      </w:r>
    </w:p>
    <w:p w:rsidR="00000000" w:rsidRDefault="00F425C7">
      <w:pPr>
        <w:pStyle w:val="HTML"/>
      </w:pPr>
      <w:r>
        <w:t xml:space="preserve">¦средств     ¦области, имеющего статус ¦образований Московской ¦образований Московской ¦развития муниципальных ¦Московской области      ¦средств              </w:t>
      </w:r>
      <w:r>
        <w:t xml:space="preserve">      ¦           ¦           ¦</w:t>
      </w:r>
    </w:p>
    <w:p w:rsidR="00000000" w:rsidRDefault="00F425C7">
      <w:pPr>
        <w:pStyle w:val="HTML"/>
      </w:pPr>
      <w:r>
        <w:t>¦            ¦наукограда Российской    ¦области, имеющих статус¦области, имеющих статус¦образований Московской ¦"О бюджете Московской   ¦                           ¦           ¦           ¦</w:t>
      </w:r>
    </w:p>
    <w:p w:rsidR="00000000" w:rsidRDefault="00F425C7">
      <w:pPr>
        <w:pStyle w:val="HTML"/>
      </w:pPr>
      <w:r>
        <w:t>¦            ¦Федерации, на 2007 г</w:t>
      </w:r>
      <w:r>
        <w:t>од   ¦наукоградов Российской ¦наукоградов Российской ¦области, имеющих статус¦области на 2007 год"    ¦                           ¦           ¦           ¦</w:t>
      </w:r>
    </w:p>
    <w:p w:rsidR="00000000" w:rsidRDefault="00F425C7">
      <w:pPr>
        <w:pStyle w:val="HTML"/>
      </w:pPr>
      <w:r>
        <w:t xml:space="preserve">¦            ¦                         ¦Федерации, реализуемые ¦Федерации, реализуемые ¦наукоградов </w:t>
      </w:r>
      <w:r>
        <w:t>Российской +------------------------+                           ¦           ¦           ¦</w:t>
      </w:r>
    </w:p>
    <w:p w:rsidR="00000000" w:rsidRDefault="00F425C7">
      <w:pPr>
        <w:pStyle w:val="HTML"/>
      </w:pPr>
      <w:r>
        <w:lastRenderedPageBreak/>
        <w:t xml:space="preserve">¦            ¦                         ¦в 2007 году            ¦в 2007 году            ¦Федерации, на указанную¦ФКР ¦ППП  ¦КЦСР ¦КВР¦ЭКР¦                           ¦ </w:t>
      </w:r>
      <w:r>
        <w:t xml:space="preserve">          ¦           ¦</w:t>
      </w:r>
    </w:p>
    <w:p w:rsidR="00000000" w:rsidRDefault="00F425C7">
      <w:pPr>
        <w:pStyle w:val="HTML"/>
      </w:pPr>
      <w:r>
        <w:t>¦            ¦                         ¦                       ¦                       ¦дату                   ¦    ¦     ¦     ¦   ¦   ¦                           ¦           ¦           ¦</w:t>
      </w:r>
    </w:p>
    <w:p w:rsidR="00000000" w:rsidRDefault="00F425C7">
      <w:pPr>
        <w:pStyle w:val="HTML"/>
      </w:pPr>
      <w:r>
        <w:t>+------------+-------------------------+--</w:t>
      </w:r>
      <w:r>
        <w:t>---------------------+-----------------------+-----------------------+----+-----+-----+---+---+---------------------------+-----------+-----------+</w:t>
      </w:r>
    </w:p>
    <w:p w:rsidR="00000000" w:rsidRDefault="00F425C7">
      <w:pPr>
        <w:pStyle w:val="HTML"/>
      </w:pPr>
      <w:r>
        <w:t xml:space="preserve">¦     1      ¦            2            ¦           3           ¦           4           ¦           5        </w:t>
      </w:r>
      <w:r>
        <w:t xml:space="preserve">   ¦ 6  ¦  7  ¦  8  ¦ 9 ¦ 10¦             11            ¦     12    ¦     13    ¦</w:t>
      </w:r>
    </w:p>
    <w:p w:rsidR="00000000" w:rsidRDefault="00F425C7">
      <w:pPr>
        <w:pStyle w:val="HTML"/>
      </w:pPr>
      <w:r>
        <w:t>+------------+-------------------------+-----------------------+-----------------------+-----------------------+----+-----+-----+---+---+---------------------------+---------</w:t>
      </w:r>
      <w:r>
        <w:t>--+-----------+</w:t>
      </w:r>
    </w:p>
    <w:p w:rsidR="00000000" w:rsidRDefault="00F425C7">
      <w:pPr>
        <w:pStyle w:val="HTML"/>
      </w:pPr>
      <w:r>
        <w:t>¦            ¦                         ¦                       ¦                       ¦                       ¦    ¦     ¦     ¦   ¦   ¦                           ¦           ¦           ¦</w:t>
      </w:r>
    </w:p>
    <w:p w:rsidR="00000000" w:rsidRDefault="00F425C7">
      <w:pPr>
        <w:pStyle w:val="HTML"/>
      </w:pPr>
      <w:r>
        <w:t>-------------+-------------------------+----------</w:t>
      </w:r>
      <w:r>
        <w:t>-------------+-----------------------+-----------------------+----+-----+-----+---+---+---------------------------+-----------+------------</w:t>
      </w:r>
    </w:p>
    <w:p w:rsidR="00000000" w:rsidRDefault="00F425C7">
      <w:pPr>
        <w:pStyle w:val="HTML"/>
      </w:pPr>
    </w:p>
    <w:p w:rsidR="00000000" w:rsidRDefault="00F425C7">
      <w:pPr>
        <w:pStyle w:val="HTML"/>
      </w:pPr>
      <w:r>
        <w:t>Начальник финансового</w:t>
      </w:r>
    </w:p>
    <w:p w:rsidR="00000000" w:rsidRDefault="00F425C7">
      <w:pPr>
        <w:pStyle w:val="HTML"/>
      </w:pPr>
      <w:r>
        <w:t>управления (отдела)</w:t>
      </w:r>
    </w:p>
    <w:p w:rsidR="00000000" w:rsidRDefault="00F425C7">
      <w:pPr>
        <w:pStyle w:val="HTML"/>
      </w:pPr>
      <w:r>
        <w:t>(заведующий отделом</w:t>
      </w:r>
    </w:p>
    <w:p w:rsidR="00000000" w:rsidRDefault="00F425C7">
      <w:pPr>
        <w:pStyle w:val="HTML"/>
      </w:pPr>
      <w:r>
        <w:t>Управления областного</w:t>
      </w:r>
    </w:p>
    <w:p w:rsidR="00000000" w:rsidRDefault="00F425C7">
      <w:pPr>
        <w:pStyle w:val="HTML"/>
      </w:pPr>
      <w:r>
        <w:t xml:space="preserve">казначейства)                  </w:t>
      </w:r>
      <w:r>
        <w:t xml:space="preserve">    _________ _____________________</w:t>
      </w:r>
    </w:p>
    <w:p w:rsidR="00000000" w:rsidRDefault="00F425C7">
      <w:pPr>
        <w:pStyle w:val="HTML"/>
      </w:pPr>
      <w:r>
        <w:t>(подпись) (расшифровка подписи)</w:t>
      </w:r>
    </w:p>
    <w:p w:rsidR="00000000" w:rsidRDefault="00F425C7">
      <w:pPr>
        <w:pStyle w:val="HTML"/>
      </w:pPr>
    </w:p>
    <w:p w:rsidR="00000000" w:rsidRDefault="00F425C7">
      <w:pPr>
        <w:pStyle w:val="HTML"/>
      </w:pPr>
      <w:r>
        <w:t>"___" ___________ 2007__  место печати</w:t>
      </w:r>
    </w:p>
    <w:p w:rsidR="00000000" w:rsidRDefault="00F425C7">
      <w:pPr>
        <w:pStyle w:val="HTML"/>
      </w:pPr>
      <w:r>
        <w:t>Исполнитель, Ф.И.О.       тел.</w:t>
      </w:r>
    </w:p>
    <w:p w:rsidR="00000000" w:rsidRDefault="00F42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5C7">
      <w:pPr>
        <w:pStyle w:val="right"/>
      </w:pPr>
      <w:r>
        <w:t>Источник - Распоряжение Министерства финансов МО от 14.12.2006 № 160 (с изменениями и дополнениями на 2007 год)</w:t>
      </w:r>
    </w:p>
    <w:p w:rsidR="00000000" w:rsidRDefault="00F425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https://порядокправа.рф/obrazecy/svedeniya_o_nalichii_dokumentov_dlya_perechisleniya_subsidii_byudzhetam_municipalnyx_obrazovanij_mo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C7"/>
    <w:rsid w:val="00F4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2C6E05-8810-4FDE-BCE9-C1973649D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dokumentov_dlya_perechisleniya_subsidii_byudzhetam_municipalnyx_obrazovanij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3761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документов для перечисления субсидии бюджетам муниципальных образований Московской области, имеющих статус наукоградов Российской Федерации, на развитие и поддержку их социальной и инженерной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2022-08-23T03:32:00Z</dcterms:created>
  <dcterms:modified xsi:type="dcterms:W3CDTF">2022-08-23T03:32:00Z</dcterms:modified>
</cp:coreProperties>
</file>