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6C2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калибруемых СИ и средствах калибровки</w:t>
      </w:r>
    </w:p>
    <w:p w:rsidR="00000000" w:rsidRDefault="00AC76C2">
      <w:pPr>
        <w:pStyle w:val="right"/>
      </w:pPr>
      <w:r>
        <w:t xml:space="preserve">Приложение 15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AC76C2">
      <w:pPr>
        <w:pStyle w:val="right"/>
      </w:pPr>
      <w:r>
        <w:t>РД 31.2.02-96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right"/>
      </w:pPr>
      <w:r>
        <w:t>Форма 1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</w:t>
      </w:r>
      <w:r>
        <w:rPr>
          <w:rFonts w:eastAsia="Times New Roman"/>
        </w:rPr>
        <w:t>калибруемых СИ и средствах калибровки</w:t>
      </w:r>
    </w:p>
    <w:p w:rsidR="00000000" w:rsidRDefault="00AC76C2">
      <w:pPr>
        <w:pStyle w:val="HTML"/>
      </w:pPr>
      <w:r>
        <w:t>---------------------------------------------------------------------------</w:t>
      </w:r>
    </w:p>
    <w:p w:rsidR="00000000" w:rsidRDefault="00AC76C2">
      <w:pPr>
        <w:pStyle w:val="HTML"/>
      </w:pPr>
      <w:r>
        <w:t>¦ N ¦     Калибруемые СИ      ¦       Эталоны, средства калибровки        ¦</w:t>
      </w:r>
    </w:p>
    <w:p w:rsidR="00000000" w:rsidRDefault="00AC76C2">
      <w:pPr>
        <w:pStyle w:val="HTML"/>
      </w:pPr>
      <w:r>
        <w:t>¦п/п+-------------------------+-----------------------------------</w:t>
      </w:r>
      <w:r>
        <w:t>--------+</w:t>
      </w:r>
    </w:p>
    <w:p w:rsidR="00000000" w:rsidRDefault="00AC76C2">
      <w:pPr>
        <w:pStyle w:val="HTML"/>
      </w:pPr>
      <w:r>
        <w:t>¦   ¦Вид из- ¦Метрологические ¦Наимено-   ¦Метрологические ¦Дата ввода в  ¦</w:t>
      </w:r>
    </w:p>
    <w:p w:rsidR="00000000" w:rsidRDefault="00AC76C2">
      <w:pPr>
        <w:pStyle w:val="HTML"/>
      </w:pPr>
      <w:r>
        <w:t>¦   ¦мерений,¦ характеристики ¦вание      ¦ характеристики ¦эксплуатацию, ¦</w:t>
      </w:r>
    </w:p>
    <w:p w:rsidR="00000000" w:rsidRDefault="00AC76C2">
      <w:pPr>
        <w:pStyle w:val="HTML"/>
      </w:pPr>
      <w:r>
        <w:t>¦   ¦группа, +----------------+эталона,   +----------------+N протокола   ¦</w:t>
      </w:r>
    </w:p>
    <w:p w:rsidR="00000000" w:rsidRDefault="00AC76C2">
      <w:pPr>
        <w:pStyle w:val="HTML"/>
      </w:pPr>
      <w:r>
        <w:t>¦   ¦тип СИ  ¦Диап</w:t>
      </w:r>
      <w:r>
        <w:t>а-¦Погреш-  ¦элемента,  ¦Диапа-¦Погреш-  ¦поверки       ¦</w:t>
      </w:r>
    </w:p>
    <w:p w:rsidR="00000000" w:rsidRDefault="00AC76C2">
      <w:pPr>
        <w:pStyle w:val="HTML"/>
      </w:pPr>
      <w:r>
        <w:t>¦   ¦        ¦зон   ¦ность,   ¦комплекта, ¦зон   ¦ность,   ¦(калибровки), ¦</w:t>
      </w:r>
    </w:p>
    <w:p w:rsidR="00000000" w:rsidRDefault="00AC76C2">
      <w:pPr>
        <w:pStyle w:val="HTML"/>
      </w:pPr>
      <w:r>
        <w:t>¦   ¦        ¦изме- ¦класс    ¦тип, марка,¦изме- ¦класс    ¦периодичность,¦</w:t>
      </w:r>
    </w:p>
    <w:p w:rsidR="00000000" w:rsidRDefault="00AC76C2">
      <w:pPr>
        <w:pStyle w:val="HTML"/>
      </w:pPr>
      <w:r>
        <w:t>¦   ¦        ¦рений ¦точности,¦условное   ¦рен</w:t>
      </w:r>
      <w:r>
        <w:t>ий ¦точности,¦N протокола   ¦</w:t>
      </w:r>
    </w:p>
    <w:p w:rsidR="00000000" w:rsidRDefault="00AC76C2">
      <w:pPr>
        <w:pStyle w:val="HTML"/>
      </w:pPr>
      <w:r>
        <w:t>¦   ¦        ¦      ¦разряд,  ¦обозначение¦      ¦разряд,  ¦межлаборатор- ¦</w:t>
      </w:r>
    </w:p>
    <w:p w:rsidR="00000000" w:rsidRDefault="00AC76C2">
      <w:pPr>
        <w:pStyle w:val="HTML"/>
      </w:pPr>
      <w:r>
        <w:t>¦   ¦        ¦      ¦цена     ¦           ¦      ¦цена     ¦ного сличения ¦</w:t>
      </w:r>
    </w:p>
    <w:p w:rsidR="00000000" w:rsidRDefault="00AC76C2">
      <w:pPr>
        <w:pStyle w:val="HTML"/>
      </w:pPr>
      <w:r>
        <w:t xml:space="preserve">¦   ¦        ¦      ¦деления  ¦           ¦      ¦деления  ¦              </w:t>
      </w:r>
      <w:r>
        <w:t>¦</w:t>
      </w:r>
    </w:p>
    <w:p w:rsidR="00000000" w:rsidRDefault="00AC76C2">
      <w:pPr>
        <w:pStyle w:val="HTML"/>
      </w:pPr>
      <w:r>
        <w:t>+---+--------+------+---------+-----------+------+---------+--------------+</w:t>
      </w:r>
    </w:p>
    <w:p w:rsidR="00000000" w:rsidRDefault="00AC76C2">
      <w:pPr>
        <w:pStyle w:val="HTML"/>
      </w:pPr>
      <w:r>
        <w:t>¦ 1 ¦    2   ¦   3  ¦    4    ¦     5     ¦   6  ¦    7    ¦      8       ¦</w:t>
      </w:r>
    </w:p>
    <w:p w:rsidR="00000000" w:rsidRDefault="00AC76C2">
      <w:pPr>
        <w:pStyle w:val="HTML"/>
      </w:pPr>
      <w:r>
        <w:t>----+--------+------+---------+-----------+------+---------+---------------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right"/>
      </w:pPr>
      <w:r>
        <w:t>Форма 2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НТД по </w:t>
      </w:r>
      <w:r>
        <w:rPr>
          <w:rFonts w:eastAsia="Times New Roman"/>
        </w:rPr>
        <w:t>калибровке СИ</w:t>
      </w:r>
    </w:p>
    <w:p w:rsidR="00000000" w:rsidRDefault="00AC76C2">
      <w:pPr>
        <w:pStyle w:val="HTML"/>
      </w:pPr>
      <w:r>
        <w:t>---------------------------------------------------------------------------</w:t>
      </w:r>
    </w:p>
    <w:p w:rsidR="00000000" w:rsidRDefault="00AC76C2">
      <w:pPr>
        <w:pStyle w:val="HTML"/>
      </w:pPr>
      <w:r>
        <w:t>¦N п/п¦          Наименование СИ          ¦   Номер и наименование НТД    ¦</w:t>
      </w:r>
    </w:p>
    <w:p w:rsidR="00000000" w:rsidRDefault="00AC76C2">
      <w:pPr>
        <w:pStyle w:val="HTML"/>
      </w:pPr>
      <w:r>
        <w:t>+-----+-----------------------------------+-------------------------------+</w:t>
      </w:r>
    </w:p>
    <w:p w:rsidR="00000000" w:rsidRDefault="00AC76C2">
      <w:pPr>
        <w:pStyle w:val="HTML"/>
      </w:pPr>
      <w:r>
        <w:t>¦  1  ¦                 2                 ¦               3               ¦</w:t>
      </w:r>
    </w:p>
    <w:p w:rsidR="00000000" w:rsidRDefault="00AC76C2">
      <w:pPr>
        <w:pStyle w:val="HTML"/>
      </w:pPr>
      <w:r>
        <w:t>------+-----------------------------------+--------------------------------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right"/>
      </w:pPr>
      <w:r>
        <w:t>Форма 3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3"/>
        <w:rPr>
          <w:rFonts w:eastAsia="Times New Roman"/>
        </w:rPr>
      </w:pPr>
      <w:r>
        <w:rPr>
          <w:rFonts w:eastAsia="Times New Roman"/>
        </w:rPr>
        <w:t>Сведения о кадрово</w:t>
      </w:r>
      <w:r>
        <w:rPr>
          <w:rFonts w:eastAsia="Times New Roman"/>
        </w:rPr>
        <w:t>м составе (персонале) специалистов, выполняющих калибровку СИ</w:t>
      </w:r>
    </w:p>
    <w:p w:rsidR="00000000" w:rsidRDefault="00AC76C2">
      <w:pPr>
        <w:pStyle w:val="HTML"/>
      </w:pPr>
      <w:r>
        <w:lastRenderedPageBreak/>
        <w:t>---------------------------------------------------------------------------</w:t>
      </w:r>
    </w:p>
    <w:p w:rsidR="00000000" w:rsidRDefault="00AC76C2">
      <w:pPr>
        <w:pStyle w:val="HTML"/>
      </w:pPr>
      <w:r>
        <w:t>¦ N ¦Фамилия,¦Должность¦  Образование, вкл. курсы  ¦ Специализация ¦Приме-¦</w:t>
      </w:r>
    </w:p>
    <w:p w:rsidR="00000000" w:rsidRDefault="00AC76C2">
      <w:pPr>
        <w:pStyle w:val="HTML"/>
      </w:pPr>
      <w:r>
        <w:t>¦п/п¦инициалы¦         ¦повыш. квалификаци</w:t>
      </w:r>
      <w:r>
        <w:t>и, ученая¦  по группам   ¦чание ¦</w:t>
      </w:r>
    </w:p>
    <w:p w:rsidR="00000000" w:rsidRDefault="00AC76C2">
      <w:pPr>
        <w:pStyle w:val="HTML"/>
      </w:pPr>
      <w:r>
        <w:t>¦   ¦        ¦         ¦  степень, ученое звание   ¦калибруемых СИ ¦      ¦</w:t>
      </w:r>
    </w:p>
    <w:p w:rsidR="00000000" w:rsidRDefault="00AC76C2">
      <w:pPr>
        <w:pStyle w:val="HTML"/>
      </w:pPr>
      <w:r>
        <w:t>+---+--------+---------+---------------------------+---------------+------+</w:t>
      </w:r>
    </w:p>
    <w:p w:rsidR="00000000" w:rsidRDefault="00AC76C2">
      <w:pPr>
        <w:pStyle w:val="HTML"/>
      </w:pPr>
      <w:r>
        <w:t xml:space="preserve">¦ 1 ¦   2    ¦    3    ¦             4             ¦       5       ¦  </w:t>
      </w:r>
      <w:r>
        <w:t>6   ¦</w:t>
      </w:r>
    </w:p>
    <w:p w:rsidR="00000000" w:rsidRDefault="00AC76C2">
      <w:pPr>
        <w:pStyle w:val="HTML"/>
      </w:pPr>
      <w:r>
        <w:t>----+--------+---------+---------------------------+---------------+-------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right"/>
      </w:pPr>
      <w:r>
        <w:t>Форма 4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состоянии производственных помещений</w:t>
      </w:r>
    </w:p>
    <w:p w:rsidR="00000000" w:rsidRDefault="00AC76C2">
      <w:pPr>
        <w:pStyle w:val="HTML"/>
      </w:pPr>
      <w:r>
        <w:t>---------------------------------------------------------------------------</w:t>
      </w:r>
    </w:p>
    <w:p w:rsidR="00000000" w:rsidRDefault="00AC76C2">
      <w:pPr>
        <w:pStyle w:val="HTML"/>
      </w:pPr>
      <w:r>
        <w:t>¦Наиме- ¦Специаль-¦Темпе- ¦Освещен-¦   У</w:t>
      </w:r>
      <w:r>
        <w:t>ровень    ¦Наличие специ- ¦Условия¦</w:t>
      </w:r>
    </w:p>
    <w:p w:rsidR="00000000" w:rsidRDefault="00AC76C2">
      <w:pPr>
        <w:pStyle w:val="HTML"/>
      </w:pPr>
      <w:r>
        <w:t>¦нование¦ное или  ¦ратура ¦ность   +--------------+ализированного ¦приемки¦</w:t>
      </w:r>
    </w:p>
    <w:p w:rsidR="00000000" w:rsidRDefault="00AC76C2">
      <w:pPr>
        <w:pStyle w:val="HTML"/>
      </w:pPr>
      <w:r>
        <w:t>¦помеще-¦приспо-  ¦и влаж-¦рабочих ¦Шу-¦Зага- ¦По-¦оборудования   ¦и хра- ¦</w:t>
      </w:r>
    </w:p>
    <w:p w:rsidR="00000000" w:rsidRDefault="00AC76C2">
      <w:pPr>
        <w:pStyle w:val="HTML"/>
      </w:pPr>
      <w:r>
        <w:t>¦ния    ¦собленное¦ность  ¦мест    ¦ма ¦зован-¦мех¦(вентиляции,   ¦н</w:t>
      </w:r>
      <w:r>
        <w:t>ения  ¦</w:t>
      </w:r>
    </w:p>
    <w:p w:rsidR="00000000" w:rsidRDefault="00AC76C2">
      <w:pPr>
        <w:pStyle w:val="HTML"/>
      </w:pPr>
      <w:r>
        <w:t>¦       ¦         ¦       ¦        ¦   ¦ности ¦   ¦защиты от помех¦СИ     ¦</w:t>
      </w:r>
    </w:p>
    <w:p w:rsidR="00000000" w:rsidRDefault="00AC76C2">
      <w:pPr>
        <w:pStyle w:val="HTML"/>
      </w:pPr>
      <w:r>
        <w:t>¦       ¦         ¦       ¦        ¦   ¦      ¦   ¦и т.п.)        ¦       ¦</w:t>
      </w:r>
    </w:p>
    <w:p w:rsidR="00000000" w:rsidRDefault="00AC76C2">
      <w:pPr>
        <w:pStyle w:val="HTML"/>
      </w:pPr>
      <w:r>
        <w:t>+-------+---------+-------+--------+---+------+---+---------------+-------+</w:t>
      </w:r>
    </w:p>
    <w:p w:rsidR="00000000" w:rsidRDefault="00AC76C2">
      <w:pPr>
        <w:pStyle w:val="HTML"/>
      </w:pPr>
      <w:r>
        <w:t xml:space="preserve">¦   1   ¦    2    ¦ </w:t>
      </w:r>
      <w:r>
        <w:t xml:space="preserve">  3   ¦   4    ¦ 5 ¦  6   ¦ 7 ¦       8       ¦   9   ¦</w:t>
      </w:r>
    </w:p>
    <w:p w:rsidR="00000000" w:rsidRDefault="00AC76C2">
      <w:pPr>
        <w:pStyle w:val="HTML"/>
      </w:pPr>
      <w:r>
        <w:t>--------+---------+-------+--------+---+------+---+---------------+--------</w:t>
      </w:r>
    </w:p>
    <w:p w:rsidR="00000000" w:rsidRDefault="00AC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6C2">
      <w:pPr>
        <w:pStyle w:val="right"/>
      </w:pPr>
      <w:r>
        <w:t>Источник - Приказ Росморфлота от 18.07.1996 № 30</w:t>
      </w:r>
    </w:p>
    <w:p w:rsidR="00000000" w:rsidRDefault="00AC7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https://порядокправа.рф/obrazecy/svedeniya_o_kalibruemyx_si_i_sredstvax_kalibr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C2"/>
    <w:rsid w:val="00AC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94453-8629-4A4B-9F91-B0D37B1C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libruemyx_si_i_sredstvax_kalib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калибруемых СИ и средствах калибровки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2022-08-23T02:51:00Z</dcterms:created>
  <dcterms:modified xsi:type="dcterms:W3CDTF">2022-08-23T02:51:00Z</dcterms:modified>
</cp:coreProperties>
</file>