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1D4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кадровом составе специалистов, выполняющих калибровку средств измерений</w:t>
      </w:r>
    </w:p>
    <w:p w:rsidR="00000000" w:rsidRDefault="002621D4">
      <w:pPr>
        <w:pStyle w:val="right"/>
      </w:pPr>
      <w:r>
        <w:t>Приложение 2 к Порядку Ростехрегулирования от 17.12.2007 N Р РСК 003-07</w:t>
      </w:r>
    </w:p>
    <w:p w:rsidR="00000000" w:rsidRDefault="00262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1D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кадровом </w:t>
      </w:r>
      <w:r>
        <w:rPr>
          <w:rFonts w:eastAsia="Times New Roman"/>
        </w:rPr>
        <w:t>составе специалистов, выполняющих калибровку средств измерений</w:t>
      </w:r>
    </w:p>
    <w:p w:rsidR="00000000" w:rsidRDefault="002621D4">
      <w:pPr>
        <w:pStyle w:val="HTML"/>
      </w:pPr>
      <w:r>
        <w:t>-------------------------------------------------------------------------------</w:t>
      </w:r>
    </w:p>
    <w:p w:rsidR="00000000" w:rsidRDefault="002621D4">
      <w:pPr>
        <w:pStyle w:val="HTML"/>
      </w:pPr>
      <w:r>
        <w:t>¦ N ¦Фамилия,¦Должность¦  Образование, ¦Специализация¦Стаж   ¦  Дата и номер  ¦</w:t>
      </w:r>
    </w:p>
    <w:p w:rsidR="00000000" w:rsidRDefault="002621D4">
      <w:pPr>
        <w:pStyle w:val="HTML"/>
      </w:pPr>
      <w:r>
        <w:t xml:space="preserve">¦п/п¦инициалы¦         ¦ включая </w:t>
      </w:r>
      <w:r>
        <w:t>курсы ¦  по группам ¦работы ¦   протокола    ¦</w:t>
      </w:r>
    </w:p>
    <w:p w:rsidR="00000000" w:rsidRDefault="002621D4">
      <w:pPr>
        <w:pStyle w:val="HTML"/>
      </w:pPr>
      <w:r>
        <w:t>¦   ¦        ¦         ¦   повышения   ¦ калибруемых ¦по спе-¦   аттестации   ¦</w:t>
      </w:r>
    </w:p>
    <w:p w:rsidR="00000000" w:rsidRDefault="002621D4">
      <w:pPr>
        <w:pStyle w:val="HTML"/>
      </w:pPr>
      <w:r>
        <w:t>¦   ¦        ¦         ¦ квалификации, ¦   средств   ¦циали- ¦  (приказ или   ¦</w:t>
      </w:r>
    </w:p>
    <w:p w:rsidR="00000000" w:rsidRDefault="002621D4">
      <w:pPr>
        <w:pStyle w:val="HTML"/>
      </w:pPr>
      <w:r>
        <w:t>¦   ¦        ¦         ¦ученая степень,¦  измерен</w:t>
      </w:r>
      <w:r>
        <w:t>ий  ¦зации  ¦распоряжение об ¦</w:t>
      </w:r>
    </w:p>
    <w:p w:rsidR="00000000" w:rsidRDefault="002621D4">
      <w:pPr>
        <w:pStyle w:val="HTML"/>
      </w:pPr>
      <w:r>
        <w:t>¦   ¦        ¦         ¦ ученое звание ¦             ¦       ¦уполномочивании)¦</w:t>
      </w:r>
    </w:p>
    <w:p w:rsidR="00000000" w:rsidRDefault="002621D4">
      <w:pPr>
        <w:pStyle w:val="HTML"/>
      </w:pPr>
      <w:r>
        <w:t>+---+--------+---------+---------------+-------------+-------+----------------+</w:t>
      </w:r>
    </w:p>
    <w:p w:rsidR="00000000" w:rsidRDefault="002621D4">
      <w:pPr>
        <w:pStyle w:val="HTML"/>
      </w:pPr>
      <w:r>
        <w:t xml:space="preserve">¦ 1 ¦   2    ¦    3    ¦       4       ¦      5      ¦   6   ¦   </w:t>
      </w:r>
      <w:r>
        <w:t xml:space="preserve">    7        ¦</w:t>
      </w:r>
    </w:p>
    <w:p w:rsidR="00000000" w:rsidRDefault="002621D4">
      <w:pPr>
        <w:pStyle w:val="HTML"/>
      </w:pPr>
      <w:r>
        <w:t>----+--------+---------+---------------+-------------+-------+-----------------</w:t>
      </w:r>
    </w:p>
    <w:p w:rsidR="00000000" w:rsidRDefault="00262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1D4">
      <w:pPr>
        <w:pStyle w:val="right"/>
      </w:pPr>
      <w:r>
        <w:t>Источник - Порядок Ростехрегулирования от 17.12.2007 № Р РСК 003-07</w:t>
      </w:r>
    </w:p>
    <w:p w:rsidR="00000000" w:rsidRDefault="00262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https://порядокправа.рф/obrazecy/svedeniya_o_kadrovom_sostave_specialistov_vypolnyayushhix_kalibrovk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1D4"/>
    <w:rsid w:val="0026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B38529-9521-4EF6-B097-3F2D6033A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drovom_sostave_specialistov_vypolnyayushhix_kalibrovku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кадровом составе специалистов, выполняющих калибровку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2022-08-23T02:50:00Z</dcterms:created>
  <dcterms:modified xsi:type="dcterms:W3CDTF">2022-08-23T02:50:00Z</dcterms:modified>
</cp:coreProperties>
</file>