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51B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фактическом поступлении сжиженных углеводородных газов</w:t>
      </w:r>
    </w:p>
    <w:p w:rsidR="00000000" w:rsidRDefault="00DC551B">
      <w:pPr>
        <w:pStyle w:val="right"/>
        <w:spacing w:after="240" w:afterAutospacing="0"/>
      </w:pPr>
      <w:r>
        <w:t xml:space="preserve">Приложение N 9-декадная </w:t>
      </w:r>
      <w:r>
        <w:br/>
        <w:t xml:space="preserve">к Методике организации работы </w:t>
      </w:r>
      <w:r>
        <w:br/>
        <w:t xml:space="preserve">по сбору и обработке информации </w:t>
      </w:r>
      <w:r>
        <w:br/>
        <w:t xml:space="preserve">по учету производства и поставок </w:t>
      </w:r>
      <w:r>
        <w:br/>
        <w:t xml:space="preserve">сжиженных углеводородных </w:t>
      </w:r>
      <w:r>
        <w:br/>
        <w:t xml:space="preserve">газов потребителям </w:t>
      </w:r>
      <w:r>
        <w:br/>
      </w:r>
      <w:r>
        <w:t xml:space="preserve">Российской Федерации, </w:t>
      </w:r>
      <w:r>
        <w:br/>
        <w:t xml:space="preserve">утвержденной Приказом </w:t>
      </w:r>
      <w:r>
        <w:br/>
        <w:t xml:space="preserve">Минпромэнерго России </w:t>
      </w:r>
      <w:r>
        <w:br/>
        <w:t xml:space="preserve">от 1 февраля 2005 г. N 16 </w:t>
      </w:r>
    </w:p>
    <w:p w:rsidR="00000000" w:rsidRDefault="00DC551B">
      <w:pPr>
        <w:pStyle w:val="right"/>
        <w:spacing w:after="240" w:afterAutospacing="0"/>
      </w:pPr>
      <w:r>
        <w:t xml:space="preserve">(образец) </w:t>
      </w:r>
    </w:p>
    <w:p w:rsidR="00000000" w:rsidRDefault="00DC551B">
      <w:pPr>
        <w:pStyle w:val="HTML"/>
      </w:pPr>
      <w:r>
        <w:t xml:space="preserve">                             СВЕДЕНИЯ</w:t>
      </w:r>
    </w:p>
    <w:p w:rsidR="00000000" w:rsidRDefault="00DC551B">
      <w:pPr>
        <w:pStyle w:val="HTML"/>
      </w:pPr>
      <w:r>
        <w:t>о фактическом поступлении сжиженных углеводородных газов</w:t>
      </w:r>
    </w:p>
    <w:p w:rsidR="00000000" w:rsidRDefault="00DC551B">
      <w:pPr>
        <w:pStyle w:val="HTML"/>
      </w:pPr>
      <w:r>
        <w:t>в ________________________________________________</w:t>
      </w:r>
    </w:p>
    <w:p w:rsidR="00000000" w:rsidRDefault="00DC551B">
      <w:pPr>
        <w:pStyle w:val="HTML"/>
      </w:pPr>
      <w:r>
        <w:t>(суб</w:t>
      </w:r>
      <w:r>
        <w:t>ъект Российской Федерации)</w:t>
      </w:r>
    </w:p>
    <w:p w:rsidR="00000000" w:rsidRDefault="00DC551B">
      <w:pPr>
        <w:pStyle w:val="HTML"/>
      </w:pPr>
      <w:r>
        <w:t>______________________________________</w:t>
      </w:r>
    </w:p>
    <w:p w:rsidR="00000000" w:rsidRDefault="00DC551B">
      <w:pPr>
        <w:pStyle w:val="HTML"/>
      </w:pPr>
      <w:r>
        <w:t>(уполномоченная организация)</w:t>
      </w:r>
    </w:p>
    <w:p w:rsidR="00000000" w:rsidRDefault="00DC551B">
      <w:pPr>
        <w:pStyle w:val="HTML"/>
      </w:pPr>
      <w:r>
        <w:t>за период ____________ 200_ года</w:t>
      </w:r>
    </w:p>
    <w:p w:rsidR="00000000" w:rsidRDefault="00DC551B">
      <w:pPr>
        <w:pStyle w:val="HTML"/>
      </w:pPr>
    </w:p>
    <w:p w:rsidR="00000000" w:rsidRDefault="00DC551B">
      <w:pPr>
        <w:pStyle w:val="HTML"/>
      </w:pPr>
      <w:r>
        <w:t>------------------------------------------------------------------</w:t>
      </w:r>
    </w:p>
    <w:p w:rsidR="00000000" w:rsidRDefault="00DC551B">
      <w:pPr>
        <w:pStyle w:val="HTML"/>
      </w:pPr>
      <w:r>
        <w:t xml:space="preserve">¦Пред-¦  Всего, ¦ В т.ч. по графику прикрепления для  ¦Цена </w:t>
      </w:r>
      <w:r>
        <w:t>пос- ¦</w:t>
      </w:r>
    </w:p>
    <w:p w:rsidR="00000000" w:rsidRDefault="00DC551B">
      <w:pPr>
        <w:pStyle w:val="HTML"/>
      </w:pPr>
      <w:r>
        <w:t>¦прия-¦  тонн   ¦  бытовых нужд населения Российской  ¦тавки     ¦</w:t>
      </w:r>
    </w:p>
    <w:p w:rsidR="00000000" w:rsidRDefault="00DC551B">
      <w:pPr>
        <w:pStyle w:val="HTML"/>
      </w:pPr>
      <w:r>
        <w:t>¦тие- ¦         ¦               Федерации             ¦(включая  ¦</w:t>
      </w:r>
    </w:p>
    <w:p w:rsidR="00000000" w:rsidRDefault="00DC551B">
      <w:pPr>
        <w:pStyle w:val="HTML"/>
      </w:pPr>
      <w:r>
        <w:t>¦про- ¦         ¦                                     ¦транс-    ¦</w:t>
      </w:r>
    </w:p>
    <w:p w:rsidR="00000000" w:rsidRDefault="00DC551B">
      <w:pPr>
        <w:pStyle w:val="HTML"/>
      </w:pPr>
      <w:r>
        <w:t xml:space="preserve">¦изво-¦         ¦                               </w:t>
      </w:r>
      <w:r>
        <w:t xml:space="preserve">      ¦портные   ¦</w:t>
      </w:r>
    </w:p>
    <w:p w:rsidR="00000000" w:rsidRDefault="00DC551B">
      <w:pPr>
        <w:pStyle w:val="HTML"/>
      </w:pPr>
      <w:r>
        <w:t>¦ди-  ¦         ¦                                     ¦расходы), ¦</w:t>
      </w:r>
    </w:p>
    <w:p w:rsidR="00000000" w:rsidRDefault="00DC551B">
      <w:pPr>
        <w:pStyle w:val="HTML"/>
      </w:pPr>
      <w:r>
        <w:t>¦тель ¦         ¦                                     ¦руб./тонн ¦</w:t>
      </w:r>
    </w:p>
    <w:p w:rsidR="00000000" w:rsidRDefault="00DC551B">
      <w:pPr>
        <w:pStyle w:val="HTML"/>
      </w:pPr>
      <w:r>
        <w:t>¦     +---------+-------------------------------------+----------+</w:t>
      </w:r>
    </w:p>
    <w:p w:rsidR="00000000" w:rsidRDefault="00DC551B">
      <w:pPr>
        <w:pStyle w:val="HTML"/>
      </w:pPr>
      <w:r>
        <w:t>¦     ¦факт¦факт¦  факт за декаду  ¦</w:t>
      </w:r>
      <w:r>
        <w:t xml:space="preserve">  факт с начала   ¦по  ¦по   ¦</w:t>
      </w:r>
    </w:p>
    <w:p w:rsidR="00000000" w:rsidRDefault="00DC551B">
      <w:pPr>
        <w:pStyle w:val="HTML"/>
      </w:pPr>
      <w:r>
        <w:t xml:space="preserve">¦     ¦за  ¦с   ¦     </w:t>
      </w:r>
      <w:r>
        <w:rPr>
          <w:vertAlign w:val="superscript"/>
        </w:rPr>
        <w:t>1</w:t>
      </w:r>
      <w:r>
        <w:t xml:space="preserve"> , тонн     ¦ месяца  </w:t>
      </w:r>
      <w:r>
        <w:rPr>
          <w:vertAlign w:val="superscript"/>
        </w:rPr>
        <w:t>1</w:t>
      </w:r>
      <w:r>
        <w:t xml:space="preserve"> , тонн ¦ком-¦гра- ¦</w:t>
      </w:r>
    </w:p>
    <w:p w:rsidR="00000000" w:rsidRDefault="00DC551B">
      <w:pPr>
        <w:pStyle w:val="HTML"/>
      </w:pPr>
      <w:r>
        <w:t>¦     ¦де- ¦на- ¦                  ¦                  ¦мер-¦фику ¦</w:t>
      </w:r>
    </w:p>
    <w:p w:rsidR="00000000" w:rsidRDefault="00DC551B">
      <w:pPr>
        <w:pStyle w:val="HTML"/>
      </w:pPr>
      <w:r>
        <w:t>¦     ¦каду¦чала¦                  ¦                  ¦че- ¦прик-¦</w:t>
      </w:r>
    </w:p>
    <w:p w:rsidR="00000000" w:rsidRDefault="00DC551B">
      <w:pPr>
        <w:pStyle w:val="HTML"/>
      </w:pPr>
      <w:r>
        <w:t xml:space="preserve">¦     ¦    ¦ме- ¦       </w:t>
      </w:r>
      <w:r>
        <w:t xml:space="preserve">           ¦                  ¦ской¦реп- ¦</w:t>
      </w:r>
    </w:p>
    <w:p w:rsidR="00000000" w:rsidRDefault="00DC551B">
      <w:pPr>
        <w:pStyle w:val="HTML"/>
      </w:pPr>
      <w:r>
        <w:t>¦     ¦    ¦сяца¦                  ¦                  ¦цене¦ле-  ¦</w:t>
      </w:r>
    </w:p>
    <w:p w:rsidR="00000000" w:rsidRDefault="00DC551B">
      <w:pPr>
        <w:pStyle w:val="HTML"/>
      </w:pPr>
      <w:r>
        <w:t>¦     ¦    ¦    ¦                  ¦                  ¦    ¦ния  ¦</w:t>
      </w:r>
    </w:p>
    <w:p w:rsidR="00000000" w:rsidRDefault="00DC551B">
      <w:pPr>
        <w:pStyle w:val="HTML"/>
      </w:pPr>
      <w:r>
        <w:t>¦     ¦    ¦    +------------------+------------------+----+-----+</w:t>
      </w:r>
    </w:p>
    <w:p w:rsidR="00000000" w:rsidRDefault="00DC551B">
      <w:pPr>
        <w:pStyle w:val="HTML"/>
      </w:pPr>
      <w:r>
        <w:t xml:space="preserve">¦     ¦    </w:t>
      </w:r>
      <w:r>
        <w:t>¦    ¦ж/д   ¦авто- ¦по  ¦ж/д   ¦авто- ¦по  ¦    ¦     ¦</w:t>
      </w:r>
    </w:p>
    <w:p w:rsidR="00000000" w:rsidRDefault="00DC551B">
      <w:pPr>
        <w:pStyle w:val="HTML"/>
      </w:pPr>
      <w:r>
        <w:t>¦     ¦    ¦    ¦транс-¦транс-¦тру-¦транс-¦транс-¦тру-¦    ¦     ¦</w:t>
      </w:r>
    </w:p>
    <w:p w:rsidR="00000000" w:rsidRDefault="00DC551B">
      <w:pPr>
        <w:pStyle w:val="HTML"/>
      </w:pPr>
      <w:r>
        <w:t>¦     ¦    ¦    ¦портом¦портом¦бо- ¦портом¦портом¦бо- ¦    ¦     ¦</w:t>
      </w:r>
    </w:p>
    <w:p w:rsidR="00000000" w:rsidRDefault="00DC551B">
      <w:pPr>
        <w:pStyle w:val="HTML"/>
      </w:pPr>
      <w:r>
        <w:t>¦     ¦    ¦    ¦      ¦      ¦про-¦      ¦      ¦про-¦    ¦     ¦</w:t>
      </w:r>
    </w:p>
    <w:p w:rsidR="00000000" w:rsidRDefault="00DC551B">
      <w:pPr>
        <w:pStyle w:val="HTML"/>
      </w:pPr>
      <w:r>
        <w:t>¦     ¦    ¦    ¦      ¦      ¦воду¦      ¦      ¦воду¦    ¦     ¦</w:t>
      </w:r>
    </w:p>
    <w:p w:rsidR="00000000" w:rsidRDefault="00DC551B">
      <w:pPr>
        <w:pStyle w:val="HTML"/>
      </w:pPr>
      <w:r>
        <w:t>+-----+----+----+------+------+----+------+------+----+----+-----+</w:t>
      </w:r>
    </w:p>
    <w:p w:rsidR="00000000" w:rsidRDefault="00DC551B">
      <w:pPr>
        <w:pStyle w:val="HTML"/>
      </w:pPr>
      <w:r>
        <w:t>¦  1  ¦ 2  ¦ 3  ¦  4   ¦  5   ¦ 6  ¦  7   ¦  8   ¦ 9  ¦ 10 ¦ 11  ¦</w:t>
      </w:r>
    </w:p>
    <w:p w:rsidR="00000000" w:rsidRDefault="00DC551B">
      <w:pPr>
        <w:pStyle w:val="HTML"/>
      </w:pPr>
      <w:r>
        <w:t>+-----+----+----+------+------+----+------+------+----</w:t>
      </w:r>
      <w:r>
        <w:t>+----+-----+</w:t>
      </w:r>
    </w:p>
    <w:p w:rsidR="00000000" w:rsidRDefault="00DC551B">
      <w:pPr>
        <w:pStyle w:val="HTML"/>
      </w:pPr>
      <w:r>
        <w:t>+-----+----+----+------+------+----+------+------+----+----+-----+</w:t>
      </w:r>
    </w:p>
    <w:p w:rsidR="00000000" w:rsidRDefault="00DC551B">
      <w:pPr>
        <w:pStyle w:val="HTML"/>
      </w:pPr>
      <w:r>
        <w:t>+-----+----+----+------+------+----+------+------+----+----+-----+</w:t>
      </w:r>
    </w:p>
    <w:p w:rsidR="00000000" w:rsidRDefault="00DC551B">
      <w:pPr>
        <w:pStyle w:val="HTML"/>
      </w:pPr>
      <w:r>
        <w:t>+-----+----+----+------+------+----+------+------+----+----+-----+</w:t>
      </w:r>
    </w:p>
    <w:p w:rsidR="00000000" w:rsidRDefault="00DC551B">
      <w:pPr>
        <w:pStyle w:val="HTML"/>
      </w:pPr>
      <w:r>
        <w:t>+-----+----+----+------+------+----+------</w:t>
      </w:r>
      <w:r>
        <w:t>+------+----+----+-----+</w:t>
      </w:r>
    </w:p>
    <w:p w:rsidR="00000000" w:rsidRDefault="00DC551B">
      <w:pPr>
        <w:pStyle w:val="HTML"/>
      </w:pPr>
      <w:r>
        <w:t>------+----+----+------+------+----+------+------+----+----+------</w:t>
      </w:r>
    </w:p>
    <w:p w:rsidR="00000000" w:rsidRDefault="00DC551B">
      <w:pPr>
        <w:pStyle w:val="HTML"/>
      </w:pPr>
    </w:p>
    <w:p w:rsidR="00000000" w:rsidRDefault="00DC551B">
      <w:pPr>
        <w:pStyle w:val="HTML"/>
      </w:pPr>
      <w:r>
        <w:t>--------------------------------</w:t>
      </w:r>
    </w:p>
    <w:p w:rsidR="00000000" w:rsidRDefault="00DC551B">
      <w:pPr>
        <w:pStyle w:val="HTML"/>
      </w:pPr>
      <w:r>
        <w:rPr>
          <w:vertAlign w:val="superscript"/>
        </w:rPr>
        <w:t>1</w:t>
      </w:r>
      <w:r>
        <w:t xml:space="preserve">  В   т.ч.  объем,  предусмотренный  графиком   прикрепления</w:t>
      </w:r>
    </w:p>
    <w:p w:rsidR="00000000" w:rsidRDefault="00DC551B">
      <w:pPr>
        <w:pStyle w:val="HTML"/>
      </w:pPr>
      <w:r>
        <w:t>предыдущего месяца, но фактически полученный  в  отчетном  периоде</w:t>
      </w:r>
    </w:p>
    <w:p w:rsidR="00000000" w:rsidRDefault="00DC551B">
      <w:pPr>
        <w:pStyle w:val="HTML"/>
      </w:pPr>
      <w:r>
        <w:lastRenderedPageBreak/>
        <w:t>(</w:t>
      </w:r>
      <w:r>
        <w:t>переходящий объем): фактически поступило _________________ тонн с</w:t>
      </w:r>
    </w:p>
    <w:p w:rsidR="00000000" w:rsidRDefault="00DC551B">
      <w:pPr>
        <w:pStyle w:val="HTML"/>
      </w:pPr>
      <w:r>
        <w:t>_______________ (предприятие-производитель).</w:t>
      </w:r>
    </w:p>
    <w:p w:rsidR="00000000" w:rsidRDefault="00DC551B">
      <w:pPr>
        <w:pStyle w:val="HTML"/>
      </w:pPr>
    </w:p>
    <w:p w:rsidR="00000000" w:rsidRDefault="00DC551B">
      <w:pPr>
        <w:pStyle w:val="HTML"/>
      </w:pPr>
      <w:r>
        <w:t>Руководитель уполномоченной</w:t>
      </w:r>
    </w:p>
    <w:p w:rsidR="00000000" w:rsidRDefault="00DC551B">
      <w:pPr>
        <w:pStyle w:val="HTML"/>
      </w:pPr>
      <w:r>
        <w:t>газораспределительной организации ______________________ _________</w:t>
      </w:r>
    </w:p>
    <w:p w:rsidR="00000000" w:rsidRDefault="00DC551B">
      <w:pPr>
        <w:pStyle w:val="HTML"/>
      </w:pPr>
      <w:r>
        <w:t>(Ф.И.О.)       (подпись)</w:t>
      </w:r>
    </w:p>
    <w:p w:rsidR="00000000" w:rsidRDefault="00DC551B">
      <w:pPr>
        <w:pStyle w:val="HTML"/>
      </w:pPr>
    </w:p>
    <w:p w:rsidR="00000000" w:rsidRDefault="00DC551B">
      <w:pPr>
        <w:pStyle w:val="HTML"/>
      </w:pPr>
      <w:r>
        <w:t>Должностное лицо, ответ</w:t>
      </w:r>
      <w:r>
        <w:t>ственное за</w:t>
      </w:r>
    </w:p>
    <w:p w:rsidR="00000000" w:rsidRDefault="00DC551B">
      <w:pPr>
        <w:pStyle w:val="HTML"/>
      </w:pPr>
      <w:r>
        <w:t>составление формы __________________  "__" _____________ 200_ года</w:t>
      </w:r>
    </w:p>
    <w:p w:rsidR="00000000" w:rsidRDefault="00DC551B">
      <w:pPr>
        <w:pStyle w:val="HTML"/>
      </w:pPr>
      <w:r>
        <w:t>(номер контактного  (дата составления документа)</w:t>
      </w:r>
    </w:p>
    <w:p w:rsidR="00000000" w:rsidRDefault="00DC551B">
      <w:pPr>
        <w:pStyle w:val="HTML"/>
      </w:pPr>
      <w:r>
        <w:t>телефона)</w:t>
      </w:r>
    </w:p>
    <w:p w:rsidR="00000000" w:rsidRDefault="00DC551B">
      <w:pPr>
        <w:pStyle w:val="HTML"/>
      </w:pPr>
    </w:p>
    <w:p w:rsidR="00000000" w:rsidRDefault="00DC551B">
      <w:pPr>
        <w:pStyle w:val="HTML"/>
      </w:pPr>
      <w:r>
        <w:t>Представитель администрации _______________ ____________ _________</w:t>
      </w:r>
    </w:p>
    <w:p w:rsidR="00000000" w:rsidRDefault="00DC551B">
      <w:pPr>
        <w:pStyle w:val="HTML"/>
      </w:pPr>
      <w:r>
        <w:t>(Ф.И.О.)    (должность)  (подпись)</w:t>
      </w:r>
    </w:p>
    <w:p w:rsidR="00000000" w:rsidRDefault="00DC5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51B">
      <w:pPr>
        <w:pStyle w:val="right"/>
      </w:pPr>
      <w:r>
        <w:t>Источник - Приказ Минтопэнерго РФ от 01.02.2005 № 16</w:t>
      </w:r>
    </w:p>
    <w:p w:rsidR="00000000" w:rsidRDefault="00DC55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https://порядокправа.рф/obrazecy/svedeniya_o_fakticheskom_postuplenii_szhizhennyx_uglevodorodnyx_gazov.htm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1B"/>
    <w:rsid w:val="00DC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8C56B-CDB8-4F67-8C58-7261D296F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om_postuplenii_szhizhennyx_uglevodorodn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фактическом поступлении сжиженных углеводородных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2022-08-23T00:49:00Z</dcterms:created>
  <dcterms:modified xsi:type="dcterms:W3CDTF">2022-08-23T00:49:00Z</dcterms:modified>
</cp:coreProperties>
</file>