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18D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фактическом поступлении, реализации и остатках сжиженных углеводородных газов</w:t>
      </w:r>
    </w:p>
    <w:p w:rsidR="00000000" w:rsidRDefault="009B418D">
      <w:pPr>
        <w:pStyle w:val="right"/>
        <w:spacing w:after="240" w:afterAutospacing="0"/>
      </w:pPr>
      <w:r>
        <w:t xml:space="preserve">Приложение N 16 </w:t>
      </w:r>
      <w:r>
        <w:br/>
        <w:t xml:space="preserve">к Методике организации работы </w:t>
      </w:r>
      <w:r>
        <w:br/>
        <w:t xml:space="preserve">по сбору и обработке информации </w:t>
      </w:r>
      <w:r>
        <w:br/>
        <w:t xml:space="preserve">по учету производства и поставок </w:t>
      </w:r>
      <w:r>
        <w:br/>
        <w:t xml:space="preserve">сжиженных углеводородных </w:t>
      </w:r>
      <w:r>
        <w:br/>
      </w:r>
      <w:r>
        <w:t xml:space="preserve">газов потребителям </w:t>
      </w:r>
      <w:r>
        <w:br/>
        <w:t xml:space="preserve">Российской Федерации, </w:t>
      </w:r>
      <w:r>
        <w:br/>
        <w:t xml:space="preserve">утвержденной Приказом </w:t>
      </w:r>
      <w:r>
        <w:br/>
        <w:t xml:space="preserve">Минпромэнерго России </w:t>
      </w:r>
      <w:r>
        <w:br/>
        <w:t xml:space="preserve">от 1 февраля 2005 г. N 16 </w:t>
      </w:r>
    </w:p>
    <w:p w:rsidR="00000000" w:rsidRDefault="009B418D">
      <w:pPr>
        <w:pStyle w:val="right"/>
        <w:spacing w:after="240" w:afterAutospacing="0"/>
      </w:pPr>
      <w:r>
        <w:t xml:space="preserve">(образец) </w:t>
      </w:r>
    </w:p>
    <w:p w:rsidR="00000000" w:rsidRDefault="009B418D">
      <w:pPr>
        <w:pStyle w:val="HTML"/>
      </w:pPr>
      <w:r>
        <w:t xml:space="preserve">                             СВЕДЕНИЯ</w:t>
      </w:r>
    </w:p>
    <w:p w:rsidR="00000000" w:rsidRDefault="009B418D">
      <w:pPr>
        <w:pStyle w:val="HTML"/>
      </w:pPr>
      <w:r>
        <w:t>о фактическом поступлении, реализации и остатках</w:t>
      </w:r>
    </w:p>
    <w:p w:rsidR="00000000" w:rsidRDefault="009B418D">
      <w:pPr>
        <w:pStyle w:val="HTML"/>
      </w:pPr>
      <w:r>
        <w:t>сжиженных углеводородных газов</w:t>
      </w:r>
    </w:p>
    <w:p w:rsidR="00000000" w:rsidRDefault="009B418D">
      <w:pPr>
        <w:pStyle w:val="HTML"/>
      </w:pPr>
      <w:r>
        <w:t>в __________</w:t>
      </w:r>
      <w:r>
        <w:t>_________________________________________</w:t>
      </w:r>
    </w:p>
    <w:p w:rsidR="00000000" w:rsidRDefault="009B418D">
      <w:pPr>
        <w:pStyle w:val="HTML"/>
      </w:pPr>
      <w:r>
        <w:t>(субъект Российской Федерации)</w:t>
      </w:r>
    </w:p>
    <w:p w:rsidR="00000000" w:rsidRDefault="009B418D">
      <w:pPr>
        <w:pStyle w:val="HTML"/>
      </w:pPr>
      <w:r>
        <w:t>в _________________ 20__ года</w:t>
      </w:r>
    </w:p>
    <w:p w:rsidR="00000000" w:rsidRDefault="009B4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18D">
      <w:pPr>
        <w:pStyle w:val="right"/>
      </w:pPr>
      <w:r>
        <w:t>(тонн)</w:t>
      </w:r>
    </w:p>
    <w:p w:rsidR="00000000" w:rsidRDefault="009B418D">
      <w:pPr>
        <w:pStyle w:val="HTML"/>
      </w:pPr>
      <w:r>
        <w:t>------------------------------------------------------------------</w:t>
      </w:r>
    </w:p>
    <w:p w:rsidR="00000000" w:rsidRDefault="009B418D">
      <w:pPr>
        <w:pStyle w:val="HTML"/>
      </w:pPr>
      <w:r>
        <w:t>¦ Предприятие-  ¦         Поступило         ¦Реализовано   ¦Оста-¦</w:t>
      </w:r>
    </w:p>
    <w:p w:rsidR="00000000" w:rsidRDefault="009B418D">
      <w:pPr>
        <w:pStyle w:val="HTML"/>
      </w:pPr>
      <w:r>
        <w:t>¦ производи</w:t>
      </w:r>
      <w:r>
        <w:t>тель +---------------------------+для бытовых   ¦ток  ¦</w:t>
      </w:r>
    </w:p>
    <w:p w:rsidR="00000000" w:rsidRDefault="009B418D">
      <w:pPr>
        <w:pStyle w:val="HTML"/>
      </w:pPr>
      <w:r>
        <w:t>¦               ¦    всего    ¦  в т.ч. по  ¦нужд населения¦на   ¦</w:t>
      </w:r>
    </w:p>
    <w:p w:rsidR="00000000" w:rsidRDefault="009B418D">
      <w:pPr>
        <w:pStyle w:val="HTML"/>
      </w:pPr>
      <w:r>
        <w:t>¦               ¦             ¦   графику   ¦Российской    ¦конец¦</w:t>
      </w:r>
    </w:p>
    <w:p w:rsidR="00000000" w:rsidRDefault="009B418D">
      <w:pPr>
        <w:pStyle w:val="HTML"/>
      </w:pPr>
      <w:r>
        <w:t>¦               ¦             ¦прикрепления ¦Федерации (из ¦меся-¦</w:t>
      </w:r>
    </w:p>
    <w:p w:rsidR="00000000" w:rsidRDefault="009B418D">
      <w:pPr>
        <w:pStyle w:val="HTML"/>
      </w:pPr>
      <w:r>
        <w:t>¦               ¦             ¦             ¦объемов, полу-¦ца   ¦</w:t>
      </w:r>
    </w:p>
    <w:p w:rsidR="00000000" w:rsidRDefault="009B418D">
      <w:pPr>
        <w:pStyle w:val="HTML"/>
      </w:pPr>
      <w:r>
        <w:t xml:space="preserve">¦               ¦             ¦             ¦ченных по гра-¦ </w:t>
      </w:r>
      <w:r>
        <w:rPr>
          <w:vertAlign w:val="superscript"/>
        </w:rPr>
        <w:t>2</w:t>
      </w:r>
      <w:r>
        <w:t xml:space="preserve">   ¦</w:t>
      </w:r>
    </w:p>
    <w:p w:rsidR="00000000" w:rsidRDefault="009B418D">
      <w:pPr>
        <w:pStyle w:val="HTML"/>
      </w:pPr>
      <w:r>
        <w:t>¦               ¦             ¦             ¦фику прикреп- ¦     ¦</w:t>
      </w:r>
    </w:p>
    <w:p w:rsidR="00000000" w:rsidRDefault="009B418D">
      <w:pPr>
        <w:pStyle w:val="HTML"/>
      </w:pPr>
      <w:r>
        <w:t xml:space="preserve">¦               ¦             ¦             ¦ления)   </w:t>
      </w:r>
      <w:r>
        <w:t xml:space="preserve">     ¦     ¦</w:t>
      </w:r>
    </w:p>
    <w:p w:rsidR="00000000" w:rsidRDefault="009B418D">
      <w:pPr>
        <w:pStyle w:val="HTML"/>
      </w:pPr>
      <w:r>
        <w:t>¦               +-------------+-------------+--------------+     ¦</w:t>
      </w:r>
    </w:p>
    <w:p w:rsidR="00000000" w:rsidRDefault="009B418D">
      <w:pPr>
        <w:pStyle w:val="HTML"/>
      </w:pPr>
      <w:r>
        <w:t>¦               ¦факт  ¦факт  ¦факт  ¦факт  ¦факт   ¦факт  ¦     ¦</w:t>
      </w:r>
    </w:p>
    <w:p w:rsidR="00000000" w:rsidRDefault="009B418D">
      <w:pPr>
        <w:pStyle w:val="HTML"/>
      </w:pPr>
      <w:r>
        <w:t>¦               ¦за    ¦с на- ¦за от-¦с на- ¦за     ¦с на- ¦     ¦</w:t>
      </w:r>
    </w:p>
    <w:p w:rsidR="00000000" w:rsidRDefault="009B418D">
      <w:pPr>
        <w:pStyle w:val="HTML"/>
      </w:pPr>
      <w:r>
        <w:t>¦               ¦отчет-¦чала  ¦четный¦чала</w:t>
      </w:r>
      <w:r>
        <w:t xml:space="preserve">  ¦отчет- ¦чала  ¦     ¦</w:t>
      </w:r>
    </w:p>
    <w:p w:rsidR="00000000" w:rsidRDefault="009B418D">
      <w:pPr>
        <w:pStyle w:val="HTML"/>
      </w:pPr>
      <w:r>
        <w:t>¦               ¦ный   ¦года  ¦месяц ¦года  ¦ный    ¦года  ¦     ¦</w:t>
      </w:r>
    </w:p>
    <w:p w:rsidR="00000000" w:rsidRDefault="009B418D">
      <w:pPr>
        <w:pStyle w:val="HTML"/>
      </w:pPr>
      <w:r>
        <w:t xml:space="preserve">¦               ¦месяц ¦      ¦ </w:t>
      </w:r>
      <w:r>
        <w:rPr>
          <w:vertAlign w:val="superscript"/>
        </w:rPr>
        <w:t>1</w:t>
      </w:r>
      <w:r>
        <w:t xml:space="preserve">    ¦      ¦месяц  ¦      ¦     ¦</w:t>
      </w:r>
    </w:p>
    <w:p w:rsidR="00000000" w:rsidRDefault="009B418D">
      <w:pPr>
        <w:pStyle w:val="HTML"/>
      </w:pPr>
      <w:r>
        <w:t>+---------------+------+------+------+------+-------+------+-----+</w:t>
      </w:r>
    </w:p>
    <w:p w:rsidR="00000000" w:rsidRDefault="009B418D">
      <w:pPr>
        <w:pStyle w:val="HTML"/>
      </w:pPr>
      <w:r>
        <w:t>+---------------+------+------+------+------+-------+------+-----+</w:t>
      </w:r>
    </w:p>
    <w:p w:rsidR="00000000" w:rsidRDefault="009B418D">
      <w:pPr>
        <w:pStyle w:val="HTML"/>
      </w:pPr>
      <w:r>
        <w:t>+---------------+------+------+------+------+-------+------+-----+</w:t>
      </w:r>
    </w:p>
    <w:p w:rsidR="00000000" w:rsidRDefault="009B418D">
      <w:pPr>
        <w:pStyle w:val="HTML"/>
      </w:pPr>
      <w:r>
        <w:t>+---------------+------+------+------+------+-------+--</w:t>
      </w:r>
      <w:r>
        <w:t>----+-----+</w:t>
      </w:r>
    </w:p>
    <w:p w:rsidR="00000000" w:rsidRDefault="009B418D">
      <w:pPr>
        <w:pStyle w:val="HTML"/>
      </w:pPr>
      <w:r>
        <w:t>+---------------+------+------+------+------+-------+------+-----+</w:t>
      </w:r>
    </w:p>
    <w:p w:rsidR="00000000" w:rsidRDefault="009B418D">
      <w:pPr>
        <w:pStyle w:val="HTML"/>
      </w:pPr>
      <w:r>
        <w:t>----------------+------+------+------+------+-------+------+------</w:t>
      </w:r>
    </w:p>
    <w:p w:rsidR="00000000" w:rsidRDefault="009B418D">
      <w:pPr>
        <w:pStyle w:val="HTML"/>
      </w:pPr>
    </w:p>
    <w:p w:rsidR="00000000" w:rsidRDefault="009B418D">
      <w:pPr>
        <w:pStyle w:val="HTML"/>
      </w:pPr>
      <w:r>
        <w:t>--------------------------------</w:t>
      </w:r>
    </w:p>
    <w:p w:rsidR="00000000" w:rsidRDefault="009B418D">
      <w:pPr>
        <w:pStyle w:val="HTML"/>
      </w:pPr>
      <w:r>
        <w:rPr>
          <w:vertAlign w:val="superscript"/>
        </w:rPr>
        <w:t>1</w:t>
      </w:r>
      <w:r>
        <w:t xml:space="preserve">    В   т.ч.  объем, предусмотренный  графиком  прикрепления</w:t>
      </w:r>
    </w:p>
    <w:p w:rsidR="00000000" w:rsidRDefault="009B418D">
      <w:pPr>
        <w:pStyle w:val="HTML"/>
      </w:pPr>
      <w:r>
        <w:t>предыдущего  м</w:t>
      </w:r>
      <w:r>
        <w:t>есяца,  но  фактически полученный в отчетном периоде</w:t>
      </w:r>
    </w:p>
    <w:p w:rsidR="00000000" w:rsidRDefault="009B418D">
      <w:pPr>
        <w:pStyle w:val="HTML"/>
      </w:pPr>
      <w:r>
        <w:t>(переходящий  объем):  фактически поступило _______________ тонн с</w:t>
      </w:r>
    </w:p>
    <w:p w:rsidR="00000000" w:rsidRDefault="009B418D">
      <w:pPr>
        <w:pStyle w:val="HTML"/>
      </w:pPr>
      <w:r>
        <w:t>_____________________ (предприятие-производитель).</w:t>
      </w:r>
    </w:p>
    <w:p w:rsidR="00000000" w:rsidRDefault="009B418D">
      <w:pPr>
        <w:pStyle w:val="HTML"/>
      </w:pPr>
      <w:r>
        <w:rPr>
          <w:vertAlign w:val="superscript"/>
        </w:rPr>
        <w:t>2</w:t>
      </w:r>
      <w:r>
        <w:t xml:space="preserve">    Остаток газа  для бытовых нужд населения, полученного по</w:t>
      </w:r>
    </w:p>
    <w:p w:rsidR="00000000" w:rsidRDefault="009B418D">
      <w:pPr>
        <w:pStyle w:val="HTML"/>
      </w:pPr>
      <w:r>
        <w:lastRenderedPageBreak/>
        <w:t>графику прикрепления, н</w:t>
      </w:r>
      <w:r>
        <w:t>а 1-й день следующего за отчетным месяца.</w:t>
      </w:r>
    </w:p>
    <w:p w:rsidR="00000000" w:rsidRDefault="009B418D">
      <w:pPr>
        <w:pStyle w:val="HTML"/>
      </w:pPr>
    </w:p>
    <w:p w:rsidR="00000000" w:rsidRDefault="009B418D">
      <w:pPr>
        <w:pStyle w:val="HTML"/>
      </w:pPr>
      <w:r>
        <w:t>Руководитель уполномоченной</w:t>
      </w:r>
    </w:p>
    <w:p w:rsidR="00000000" w:rsidRDefault="009B418D">
      <w:pPr>
        <w:pStyle w:val="HTML"/>
      </w:pPr>
      <w:r>
        <w:t>газораспределительной организации ______________________ _________</w:t>
      </w:r>
    </w:p>
    <w:p w:rsidR="00000000" w:rsidRDefault="009B418D">
      <w:pPr>
        <w:pStyle w:val="HTML"/>
      </w:pPr>
      <w:r>
        <w:t>(Ф.И.О.)       (подпись)</w:t>
      </w:r>
    </w:p>
    <w:p w:rsidR="00000000" w:rsidRDefault="009B418D">
      <w:pPr>
        <w:pStyle w:val="HTML"/>
      </w:pPr>
    </w:p>
    <w:p w:rsidR="00000000" w:rsidRDefault="009B418D">
      <w:pPr>
        <w:pStyle w:val="HTML"/>
      </w:pPr>
      <w:r>
        <w:t>_____________________                "__" ______________ 200_ года</w:t>
      </w:r>
    </w:p>
    <w:p w:rsidR="00000000" w:rsidRDefault="009B418D">
      <w:pPr>
        <w:pStyle w:val="HTML"/>
      </w:pPr>
      <w:r>
        <w:t xml:space="preserve">(номер контактного       </w:t>
      </w:r>
      <w:r>
        <w:t xml:space="preserve">            (дата составления документа)</w:t>
      </w:r>
    </w:p>
    <w:p w:rsidR="00000000" w:rsidRDefault="009B418D">
      <w:pPr>
        <w:pStyle w:val="HTML"/>
      </w:pPr>
      <w:r>
        <w:t>телефона)</w:t>
      </w:r>
    </w:p>
    <w:p w:rsidR="00000000" w:rsidRDefault="009B418D">
      <w:pPr>
        <w:pStyle w:val="HTML"/>
      </w:pPr>
    </w:p>
    <w:p w:rsidR="00000000" w:rsidRDefault="009B418D">
      <w:pPr>
        <w:pStyle w:val="HTML"/>
      </w:pPr>
      <w:r>
        <w:t>Представитель администрации ________________ ___________ _________</w:t>
      </w:r>
    </w:p>
    <w:p w:rsidR="00000000" w:rsidRDefault="009B418D">
      <w:pPr>
        <w:pStyle w:val="HTML"/>
      </w:pPr>
      <w:r>
        <w:t>(Ф.И.О.)     (должность) (подпись)</w:t>
      </w:r>
    </w:p>
    <w:p w:rsidR="00000000" w:rsidRDefault="009B4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18D">
      <w:pPr>
        <w:pStyle w:val="right"/>
      </w:pPr>
      <w:r>
        <w:t>Источник - Приказ Минтопэнерго РФ от 01.02.2005 № 16</w:t>
      </w:r>
    </w:p>
    <w:p w:rsidR="00000000" w:rsidRDefault="009B4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https://порядокправа.рф/obrazecy/svedeniya_o_faktic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heskom_postuplenii_realizacii_i_ostatkax_szhizhennyx_uglevodorodnyx_gazov.htm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8D"/>
    <w:rsid w:val="009B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A261FD-EB0D-4B7A-B57F-5A25DEBE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om_postuplenii_realizacii_i_ostatkax_szhizhennyx_uglevodorodnyx_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фактическом поступлении, реализации и остатках сжиженных углеводородных 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2022-08-23T00:49:00Z</dcterms:created>
  <dcterms:modified xsi:type="dcterms:W3CDTF">2022-08-23T00:49:00Z</dcterms:modified>
</cp:coreProperties>
</file>