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492D">
      <w:pPr>
        <w:pStyle w:val="1"/>
        <w:rPr>
          <w:rFonts w:eastAsia="Times New Roman"/>
        </w:rPr>
      </w:pPr>
      <w:r>
        <w:rPr>
          <w:rFonts w:eastAsia="Times New Roman"/>
        </w:rPr>
        <w:t>Сведения о членах избирательной комиссии с правом решающего голоса</w:t>
      </w:r>
    </w:p>
    <w:p w:rsidR="00000000" w:rsidRDefault="00CF492D">
      <w:pPr>
        <w:pStyle w:val="right"/>
      </w:pPr>
      <w:r>
        <w:t xml:space="preserve">Приложение N 6 к Порядку подготовки и рассмотрения на заседании Центральной </w:t>
      </w:r>
      <w:r>
        <w:t xml:space="preserve">избирательной комиссии Российской Федерации некоторых вопросов, связанных с формированием избирательных комиссий субъектов Российской Федерации </w:t>
      </w:r>
    </w:p>
    <w:p w:rsidR="00000000" w:rsidRDefault="00CF492D">
      <w:pPr>
        <w:pStyle w:val="HTML"/>
      </w:pPr>
      <w:r>
        <w:t xml:space="preserve">                             СВЕДЕНИЯ</w:t>
      </w:r>
    </w:p>
    <w:p w:rsidR="00000000" w:rsidRDefault="00CF492D">
      <w:pPr>
        <w:pStyle w:val="HTML"/>
      </w:pPr>
      <w:r>
        <w:t>О ЧЛЕНАХ _____________________________________________</w:t>
      </w:r>
    </w:p>
    <w:p w:rsidR="00000000" w:rsidRDefault="00CF492D">
      <w:pPr>
        <w:pStyle w:val="HTML"/>
      </w:pPr>
      <w:r>
        <w:t>(наименование изби</w:t>
      </w:r>
      <w:r>
        <w:t>рательной комиссии)</w:t>
      </w:r>
    </w:p>
    <w:p w:rsidR="00000000" w:rsidRDefault="00CF492D">
      <w:pPr>
        <w:pStyle w:val="HTML"/>
      </w:pPr>
      <w:r>
        <w:t>С ПРАВОМ РЕШАЮЩЕГО ГОЛОСА</w:t>
      </w:r>
    </w:p>
    <w:p w:rsidR="00000000" w:rsidRDefault="00CF492D">
      <w:pPr>
        <w:pStyle w:val="HTML"/>
      </w:pPr>
    </w:p>
    <w:p w:rsidR="00000000" w:rsidRDefault="00CF492D">
      <w:pPr>
        <w:pStyle w:val="HTML"/>
      </w:pPr>
      <w:r>
        <w:t>------------------------------------------------------------------------------</w:t>
      </w:r>
    </w:p>
    <w:p w:rsidR="00000000" w:rsidRDefault="00CF492D">
      <w:pPr>
        <w:pStyle w:val="HTML"/>
      </w:pPr>
      <w:r>
        <w:t>¦ N ¦Фамилия,¦Год  ¦Образо-¦Ученая ¦Место  ¦Опыт     ¦Кем   ¦Кем   ¦Государ- ¦</w:t>
      </w:r>
    </w:p>
    <w:p w:rsidR="00000000" w:rsidRDefault="00CF492D">
      <w:pPr>
        <w:pStyle w:val="HTML"/>
      </w:pPr>
      <w:r>
        <w:t xml:space="preserve">¦п/п¦  имя,  ¦рож- ¦вание  ¦степень¦работы,¦работы </w:t>
      </w:r>
      <w:r>
        <w:t>в ¦выдви-¦назна-¦ственный/¦</w:t>
      </w:r>
    </w:p>
    <w:p w:rsidR="00000000" w:rsidRDefault="00CF492D">
      <w:pPr>
        <w:pStyle w:val="HTML"/>
      </w:pPr>
      <w:r>
        <w:t>¦   ¦отчество¦дения¦       ¦       ¦долж-  ¦избира-  ¦нут   ¦чен   ¦муници-  ¦</w:t>
      </w:r>
    </w:p>
    <w:p w:rsidR="00000000" w:rsidRDefault="00CF492D">
      <w:pPr>
        <w:pStyle w:val="HTML"/>
      </w:pPr>
      <w:r>
        <w:t>¦   ¦        ¦     ¦       ¦       ¦ность  ¦тельных  ¦      ¦      ¦пальный  ¦</w:t>
      </w:r>
    </w:p>
    <w:p w:rsidR="00000000" w:rsidRDefault="00CF492D">
      <w:pPr>
        <w:pStyle w:val="HTML"/>
      </w:pPr>
      <w:r>
        <w:t>¦   ¦        ¦     ¦       ¦       ¦       ¦комиссиях¦      ¦      ¦сл</w:t>
      </w:r>
      <w:r>
        <w:t>ужащий ¦</w:t>
      </w:r>
    </w:p>
    <w:p w:rsidR="00000000" w:rsidRDefault="00CF492D">
      <w:pPr>
        <w:pStyle w:val="HTML"/>
      </w:pPr>
      <w:r>
        <w:t>+---+--------+-----+-------+-------+-------+---------+------+------+---------+</w:t>
      </w:r>
    </w:p>
    <w:p w:rsidR="00000000" w:rsidRDefault="00CF492D">
      <w:pPr>
        <w:pStyle w:val="HTML"/>
      </w:pPr>
      <w:r>
        <w:t>¦ 1 ¦   2    ¦  3  ¦   4   ¦   5   ¦   6   ¦    7    ¦   8  ¦   9  ¦   10    ¦</w:t>
      </w:r>
    </w:p>
    <w:p w:rsidR="00000000" w:rsidRDefault="00CF492D">
      <w:pPr>
        <w:pStyle w:val="HTML"/>
      </w:pPr>
      <w:r>
        <w:t>+---+--------+-----+-------+-------+-------+---------+------+------+---------+</w:t>
      </w:r>
    </w:p>
    <w:p w:rsidR="00000000" w:rsidRDefault="00CF492D">
      <w:pPr>
        <w:pStyle w:val="HTML"/>
      </w:pPr>
      <w:r>
        <w:t>+---+-----</w:t>
      </w:r>
      <w:r>
        <w:t>---+-----+-------+-------+-------+---------+------+------+---------+</w:t>
      </w:r>
    </w:p>
    <w:p w:rsidR="00000000" w:rsidRDefault="00CF492D">
      <w:pPr>
        <w:pStyle w:val="HTML"/>
      </w:pPr>
      <w:r>
        <w:t>----+--------+-----+-------+-------+-------+---------+------+------+----------</w:t>
      </w:r>
    </w:p>
    <w:p w:rsidR="00000000" w:rsidRDefault="00CF492D">
      <w:pPr>
        <w:pStyle w:val="HTML"/>
      </w:pPr>
    </w:p>
    <w:p w:rsidR="00000000" w:rsidRDefault="00CF492D">
      <w:pPr>
        <w:pStyle w:val="HTML"/>
      </w:pPr>
      <w:r>
        <w:t>Срок полномочий ____________ 4 года со дня первого заседания -</w:t>
      </w:r>
    </w:p>
    <w:p w:rsidR="00000000" w:rsidRDefault="00CF492D">
      <w:pPr>
        <w:pStyle w:val="HTML"/>
      </w:pPr>
      <w:r>
        <w:t>____________________________________________</w:t>
      </w:r>
      <w:r>
        <w:t>______________________</w:t>
      </w:r>
    </w:p>
    <w:p w:rsidR="00000000" w:rsidRDefault="00CF492D">
      <w:pPr>
        <w:pStyle w:val="HTML"/>
      </w:pPr>
      <w:r>
        <w:t>(наименование избирательной комиссии)</w:t>
      </w:r>
    </w:p>
    <w:p w:rsidR="00000000" w:rsidRDefault="00CF49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92D">
      <w:pPr>
        <w:pStyle w:val="right"/>
      </w:pPr>
      <w:r>
        <w:t>Источник - Протокол ЦИК России от 25.04.2007 № 5-1-5 (с изменениями и дополнениями на 2009 год)</w:t>
      </w:r>
    </w:p>
    <w:p w:rsidR="00000000" w:rsidRDefault="00CF49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https://порядокправа.рф/obrazecy/svedeniya_o_chlenax_izbiratelnoj_komissii_s_pravom_reshayushhego_golosa.htm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92D"/>
    <w:rsid w:val="00CF4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35BA3C-066B-49FB-A27F-91015A892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chlenax_izbiratelnoj_komissii_s_pravom_reshayushhego_golo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членах избирательной комиссии с правом решающего голоса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2022-08-22T17:15:00Z</dcterms:created>
  <dcterms:modified xsi:type="dcterms:W3CDTF">2022-08-22T17:15:00Z</dcterms:modified>
</cp:coreProperties>
</file>