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B1015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Сведения о численности зарегистрированных избирателей, участников референдума, проживающих в пределах расположения воинской части муниципального района (городского округа, </w:t>
      </w:r>
      <w:r>
        <w:rPr>
          <w:rFonts w:eastAsia="Times New Roman"/>
        </w:rPr>
        <w:t>внутригородской территории города федерального значения, консульского округа, на территории которого расположена воинская часть) субъекта Российской Федерации (иностранного государства)</w:t>
      </w:r>
    </w:p>
    <w:p w:rsidR="00000000" w:rsidRDefault="004B1015">
      <w:pPr>
        <w:pStyle w:val="right"/>
      </w:pPr>
      <w:r>
        <w:t>Приложение N 7 к Положению о системе учета населения в городском округ</w:t>
      </w:r>
      <w:r>
        <w:t>е Жуковский Московской области</w:t>
      </w:r>
    </w:p>
    <w:p w:rsidR="00000000" w:rsidRDefault="004B10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1015">
      <w:pPr>
        <w:pStyle w:val="HTML"/>
      </w:pPr>
      <w:r>
        <w:t xml:space="preserve">                                 СВЕДЕНИЯ</w:t>
      </w:r>
    </w:p>
    <w:p w:rsidR="00000000" w:rsidRDefault="004B1015">
      <w:pPr>
        <w:pStyle w:val="HTML"/>
      </w:pPr>
      <w:r>
        <w:t>О ЧИСЛЕННОСТИ ЗАРЕГИСТРИРОВАННЫХ ИЗБИРАТЕЛЕЙ, УЧАСТНИКОВ</w:t>
      </w:r>
    </w:p>
    <w:p w:rsidR="00000000" w:rsidRDefault="004B1015">
      <w:pPr>
        <w:pStyle w:val="HTML"/>
      </w:pPr>
      <w:r>
        <w:t>РЕФЕРЕНДУМА, ПРОЖИВАЮЩИХ В ПРЕДЕЛАХ РАСПОЛОЖЕНИЯ</w:t>
      </w:r>
    </w:p>
    <w:p w:rsidR="00000000" w:rsidRDefault="004B1015">
      <w:pPr>
        <w:pStyle w:val="HTML"/>
      </w:pPr>
      <w:r>
        <w:t>___________________________________________________________________________</w:t>
      </w:r>
    </w:p>
    <w:p w:rsidR="00000000" w:rsidRDefault="004B1015">
      <w:pPr>
        <w:pStyle w:val="HTML"/>
      </w:pPr>
      <w:r>
        <w:t>(номер воинской части (наименование военной</w:t>
      </w:r>
    </w:p>
    <w:p w:rsidR="00000000" w:rsidRDefault="004B1015">
      <w:pPr>
        <w:pStyle w:val="HTML"/>
      </w:pPr>
      <w:r>
        <w:t>организации, военного учреждения)</w:t>
      </w:r>
    </w:p>
    <w:p w:rsidR="00000000" w:rsidRDefault="004B1015">
      <w:pPr>
        <w:pStyle w:val="HTML"/>
      </w:pPr>
      <w:r>
        <w:t>___________________________________________________________________________</w:t>
      </w:r>
    </w:p>
    <w:p w:rsidR="00000000" w:rsidRDefault="004B1015">
      <w:pPr>
        <w:pStyle w:val="HTML"/>
      </w:pPr>
      <w:r>
        <w:t>(наименование муниципального района (городского округа, внутригородской</w:t>
      </w:r>
    </w:p>
    <w:p w:rsidR="00000000" w:rsidRDefault="004B1015">
      <w:pPr>
        <w:pStyle w:val="HTML"/>
      </w:pPr>
      <w:r>
        <w:t>территории города федерального</w:t>
      </w:r>
      <w:r>
        <w:t xml:space="preserve"> значения, консульского округа,</w:t>
      </w:r>
    </w:p>
    <w:p w:rsidR="00000000" w:rsidRDefault="004B1015">
      <w:pPr>
        <w:pStyle w:val="HTML"/>
      </w:pPr>
      <w:r>
        <w:t>на территории которого расположена воинская часть)</w:t>
      </w:r>
    </w:p>
    <w:p w:rsidR="00000000" w:rsidRDefault="004B1015">
      <w:pPr>
        <w:pStyle w:val="HTML"/>
      </w:pPr>
      <w:r>
        <w:t>___________________________________________________________________________</w:t>
      </w:r>
    </w:p>
    <w:p w:rsidR="00000000" w:rsidRDefault="004B1015">
      <w:pPr>
        <w:pStyle w:val="HTML"/>
      </w:pPr>
      <w:r>
        <w:t>(наименование субъекта Российской Федерации (иностранного государства)</w:t>
      </w:r>
    </w:p>
    <w:p w:rsidR="00000000" w:rsidRDefault="004B1015">
      <w:pPr>
        <w:pStyle w:val="HTML"/>
      </w:pPr>
    </w:p>
    <w:p w:rsidR="00000000" w:rsidRDefault="004B1015">
      <w:pPr>
        <w:pStyle w:val="HTML"/>
      </w:pPr>
      <w:r>
        <w:t>по состоянию на _________</w:t>
      </w:r>
      <w:r>
        <w:t>______</w:t>
      </w:r>
    </w:p>
    <w:p w:rsidR="00000000" w:rsidRDefault="004B1015">
      <w:pPr>
        <w:pStyle w:val="HTML"/>
      </w:pPr>
      <w:r>
        <w:t>(дата)</w:t>
      </w:r>
    </w:p>
    <w:p w:rsidR="00000000" w:rsidRDefault="004B1015">
      <w:pPr>
        <w:pStyle w:val="HTML"/>
      </w:pPr>
    </w:p>
    <w:p w:rsidR="00000000" w:rsidRDefault="004B1015">
      <w:pPr>
        <w:pStyle w:val="HTML"/>
      </w:pPr>
      <w:r>
        <w:t>Число избирателей, участников референдума       ___________________________</w:t>
      </w:r>
    </w:p>
    <w:p w:rsidR="00000000" w:rsidRDefault="004B1015">
      <w:pPr>
        <w:pStyle w:val="HTML"/>
      </w:pPr>
      <w:r>
        <w:t>В том числе военнослужащих, проходящих</w:t>
      </w:r>
    </w:p>
    <w:p w:rsidR="00000000" w:rsidRDefault="004B1015">
      <w:pPr>
        <w:pStyle w:val="HTML"/>
      </w:pPr>
      <w:r>
        <w:t>военную службу по призыву,                      ___________________________</w:t>
      </w:r>
    </w:p>
    <w:p w:rsidR="00000000" w:rsidRDefault="004B1015">
      <w:pPr>
        <w:pStyle w:val="HTML"/>
      </w:pPr>
      <w:r>
        <w:t>из них военнослужащих, проходящих военную</w:t>
      </w:r>
    </w:p>
    <w:p w:rsidR="00000000" w:rsidRDefault="004B1015">
      <w:pPr>
        <w:pStyle w:val="HTML"/>
      </w:pPr>
      <w:r>
        <w:t>службу п</w:t>
      </w:r>
      <w:r>
        <w:t>о призыву, место жительства которых</w:t>
      </w:r>
    </w:p>
    <w:p w:rsidR="00000000" w:rsidRDefault="004B1015">
      <w:pPr>
        <w:pStyle w:val="HTML"/>
      </w:pPr>
      <w:r>
        <w:t>до призыва на военную службу не было</w:t>
      </w:r>
    </w:p>
    <w:p w:rsidR="00000000" w:rsidRDefault="004B1015">
      <w:pPr>
        <w:pStyle w:val="HTML"/>
      </w:pPr>
      <w:r>
        <w:t>расположено на территории муниципального</w:t>
      </w:r>
    </w:p>
    <w:p w:rsidR="00000000" w:rsidRDefault="004B1015">
      <w:pPr>
        <w:pStyle w:val="HTML"/>
      </w:pPr>
      <w:r>
        <w:t>образования, где дислоцирована воинская часть</w:t>
      </w:r>
    </w:p>
    <w:p w:rsidR="00000000" w:rsidRDefault="004B1015">
      <w:pPr>
        <w:pStyle w:val="HTML"/>
      </w:pPr>
      <w:r>
        <w:t xml:space="preserve">(военная организация, военное учреждение)  </w:t>
      </w:r>
      <w:r>
        <w:rPr>
          <w:vertAlign w:val="superscript"/>
        </w:rPr>
        <w:t>1</w:t>
      </w:r>
      <w:r>
        <w:t xml:space="preserve">    ___________________________</w:t>
      </w:r>
    </w:p>
    <w:p w:rsidR="00000000" w:rsidRDefault="004B1015">
      <w:pPr>
        <w:pStyle w:val="HTML"/>
      </w:pPr>
    </w:p>
    <w:p w:rsidR="00000000" w:rsidRDefault="004B1015">
      <w:pPr>
        <w:pStyle w:val="HTML"/>
      </w:pPr>
      <w:r>
        <w:t>Командир воинской части (начальник военной</w:t>
      </w:r>
    </w:p>
    <w:p w:rsidR="00000000" w:rsidRDefault="004B1015">
      <w:pPr>
        <w:pStyle w:val="HTML"/>
      </w:pPr>
      <w:r>
        <w:t>организации, военного учреждения)       _________ _________________________</w:t>
      </w:r>
    </w:p>
    <w:p w:rsidR="00000000" w:rsidRDefault="004B1015">
      <w:pPr>
        <w:pStyle w:val="HTML"/>
      </w:pPr>
      <w:r>
        <w:t>М.П.                                    (подпись)  (фамилия, имя, отчество)</w:t>
      </w:r>
    </w:p>
    <w:p w:rsidR="00000000" w:rsidRDefault="004B10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1015">
      <w:pPr>
        <w:pStyle w:val="sel"/>
        <w:divId w:val="1732922230"/>
      </w:pPr>
      <w:r>
        <w:lastRenderedPageBreak/>
        <w:t>1 Для воинских частей, размещенных за пределами территории Р</w:t>
      </w:r>
      <w:r>
        <w:t>оссийской</w:t>
      </w:r>
    </w:p>
    <w:p w:rsidR="00000000" w:rsidRDefault="004B1015">
      <w:pPr>
        <w:pStyle w:val="just"/>
        <w:divId w:val="1732922230"/>
      </w:pPr>
      <w:r>
        <w:t>Федерации, не заполняется.</w:t>
      </w:r>
    </w:p>
    <w:p w:rsidR="00000000" w:rsidRDefault="004B1015">
      <w:pPr>
        <w:pStyle w:val="right"/>
      </w:pPr>
      <w:r>
        <w:t>Источник - Постановление главы городского округа Жуковский МО от 18.01.2010 № 36</w:t>
      </w:r>
    </w:p>
    <w:p w:rsidR="00000000" w:rsidRDefault="004B101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https://порядокправа.рф/obrazecy/svedeniya_o_chislennosti_zaregistrirovannyx_izbiratelej_uchastnikov_referenduma_prozhivayushhi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x_v_predela.htm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015"/>
    <w:rsid w:val="004B1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8B4FE19-8B6B-4B92-8874-A9A5B7F96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2922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chislennosti_zaregistrirovannyx_izbiratelej_uchastnikov_referenduma_prozhivayushhix_v_prede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369</Words>
  <Characters>2104</Characters>
  <Application>Microsoft Office Word</Application>
  <DocSecurity>0</DocSecurity>
  <Lines>17</Lines>
  <Paragraphs>4</Paragraphs>
  <ScaleCrop>false</ScaleCrop>
  <Company/>
  <LinksUpToDate>false</LinksUpToDate>
  <CharactersWithSpaces>2469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численности зарегистрированных избирателей, участников референдума, проживающих в пределах расположения воинской части муниципального района (городского округа, внутригородской территории города федерального значения, консульского округа, на территории которого расположена воинская часть) субъекта Российской Федерации (иностранного государства)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2022-08-22T17:15:00Z</dcterms:created>
  <dcterms:modified xsi:type="dcterms:W3CDTF">2022-08-22T17:15:00Z</dcterms:modified>
</cp:coreProperties>
</file>