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271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избирателей, участников референдума, зарегистрированных за пределами территории Российской Федерации. Форма № 4.2риур</w:t>
      </w:r>
    </w:p>
    <w:p w:rsidR="00000000" w:rsidRDefault="00E11271">
      <w:pPr>
        <w:pStyle w:val="right"/>
      </w:pPr>
      <w:r>
        <w:t>Приложение N 12 к Положению о Государственной системе регистрации (учета) избирателей, участников референдума в Российской Федерации</w:t>
      </w:r>
    </w:p>
    <w:p w:rsidR="00000000" w:rsidRDefault="00E11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271">
      <w:pPr>
        <w:pStyle w:val="right"/>
      </w:pPr>
      <w:r>
        <w:t>Форма N 4.2риур</w:t>
      </w:r>
    </w:p>
    <w:p w:rsidR="00000000" w:rsidRDefault="00E11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271">
      <w:pPr>
        <w:pStyle w:val="HTML"/>
      </w:pPr>
      <w:r>
        <w:t xml:space="preserve">                             СВЕДЕНИЯ</w:t>
      </w:r>
    </w:p>
    <w:p w:rsidR="00000000" w:rsidRDefault="00E11271">
      <w:pPr>
        <w:pStyle w:val="HTML"/>
      </w:pPr>
      <w:r>
        <w:t>о численности избирателей, участников референдума,</w:t>
      </w:r>
    </w:p>
    <w:p w:rsidR="00000000" w:rsidRDefault="00E11271">
      <w:pPr>
        <w:pStyle w:val="HTML"/>
      </w:pPr>
      <w:r>
        <w:t>зарегистрированн</w:t>
      </w:r>
      <w:r>
        <w:t>ых за пределами территории</w:t>
      </w:r>
    </w:p>
    <w:p w:rsidR="00000000" w:rsidRDefault="00E11271">
      <w:pPr>
        <w:pStyle w:val="HTML"/>
      </w:pPr>
      <w:r>
        <w:t>Российской Федерации</w:t>
      </w:r>
    </w:p>
    <w:p w:rsidR="00000000" w:rsidRDefault="00E11271">
      <w:pPr>
        <w:pStyle w:val="HTML"/>
      </w:pPr>
      <w:r>
        <w:t>по состоянию на _____________</w:t>
      </w:r>
    </w:p>
    <w:p w:rsidR="00000000" w:rsidRDefault="00E11271">
      <w:pPr>
        <w:pStyle w:val="HTML"/>
      </w:pPr>
      <w:r>
        <w:t>(дата)</w:t>
      </w:r>
    </w:p>
    <w:p w:rsidR="00000000" w:rsidRDefault="00E11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27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иностранного государства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Число избирателей, участников референдума всего в том числе постоянно проживающих</w:t>
      </w:r>
    </w:p>
    <w:p w:rsidR="00000000" w:rsidRDefault="00E112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1271">
      <w:pPr>
        <w:pStyle w:val="right"/>
      </w:pPr>
      <w:r>
        <w:t>Итого:</w:t>
      </w:r>
    </w:p>
    <w:p w:rsidR="00000000" w:rsidRDefault="00E11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271">
      <w:pPr>
        <w:pStyle w:val="HTML"/>
      </w:pPr>
      <w:r>
        <w:t>Министр иностранных дел</w:t>
      </w:r>
    </w:p>
    <w:p w:rsidR="00000000" w:rsidRDefault="00E11271">
      <w:pPr>
        <w:pStyle w:val="HTML"/>
      </w:pPr>
      <w:r>
        <w:t>Российс</w:t>
      </w:r>
      <w:r>
        <w:t>кой Федерации           _________  ________________________</w:t>
      </w:r>
    </w:p>
    <w:p w:rsidR="00000000" w:rsidRDefault="00E11271">
      <w:pPr>
        <w:pStyle w:val="HTML"/>
      </w:pPr>
      <w:r>
        <w:t>(подпись)  (фамилия, имя, отчество)</w:t>
      </w:r>
    </w:p>
    <w:p w:rsidR="00000000" w:rsidRDefault="00E11271">
      <w:pPr>
        <w:pStyle w:val="HTML"/>
      </w:pPr>
      <w:r>
        <w:t>М.П.</w:t>
      </w:r>
    </w:p>
    <w:p w:rsidR="00000000" w:rsidRDefault="00E11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271">
      <w:pPr>
        <w:pStyle w:val="sel"/>
        <w:divId w:val="107742593"/>
      </w:pPr>
      <w:r>
        <w:t xml:space="preserve">1 Иностранные государства группируются по континентам. Для государств, на территории которых образовано несколько консульских округов, каждый консульский </w:t>
      </w:r>
      <w:r>
        <w:t>округ указывается отдельно. В каждой из указанных групп территории указываются в алфавитном порядке.</w:t>
      </w:r>
    </w:p>
    <w:p w:rsidR="00000000" w:rsidRDefault="00E11271">
      <w:pPr>
        <w:pStyle w:val="right"/>
      </w:pPr>
      <w:r>
        <w:t>Источник - Постановление ЦИК России от 06.11.1997 № 134/973-II (с изменениями и дополнениями на 2014 год)</w:t>
      </w:r>
    </w:p>
    <w:p w:rsidR="00000000" w:rsidRDefault="00E11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_o_chislennosti_izbiratelej_uchastnikov_referenduma_zaregistrirovannyx_za_predelami_territor.htm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71"/>
    <w:rsid w:val="00E1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B2CE9-20F9-4F18-8862-2F188AE55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za_predelami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за пределами территории Российской Федерации. Форма № 4.2риур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2022-08-22T17:12:00Z</dcterms:created>
  <dcterms:modified xsi:type="dcterms:W3CDTF">2022-08-22T17:12:00Z</dcterms:modified>
</cp:coreProperties>
</file>