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198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избирателей, участников референдума, зарегистрированных на территории района/поселения города Москвы. Форма № 3.2 риур</w:t>
      </w:r>
    </w:p>
    <w:p w:rsidR="00000000" w:rsidRDefault="00146198">
      <w:pPr>
        <w:pStyle w:val="right"/>
      </w:pPr>
      <w:r>
        <w:t>Приложение 2 к Порядку обеспечения учета населения города Москвы и предоставления сведений о численности избирателей, участников референдума (в ред. Указа Мэра Москвы от 01.11.2012 N 75-УМ)</w:t>
      </w:r>
    </w:p>
    <w:p w:rsidR="00000000" w:rsidRDefault="00146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198">
      <w:pPr>
        <w:pStyle w:val="right"/>
      </w:pPr>
      <w:r>
        <w:t>Форма N 3.2 риур</w:t>
      </w:r>
    </w:p>
    <w:p w:rsidR="00000000" w:rsidRDefault="00146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198">
      <w:pPr>
        <w:pStyle w:val="HTML"/>
      </w:pPr>
      <w:r>
        <w:t xml:space="preserve">                             СВЕДЕНИЯ</w:t>
      </w:r>
    </w:p>
    <w:p w:rsidR="00000000" w:rsidRDefault="00146198">
      <w:pPr>
        <w:pStyle w:val="HTML"/>
      </w:pPr>
      <w:r>
        <w:t>О ЧИСЛЕНН</w:t>
      </w:r>
      <w:r>
        <w:t>ОСТИ ИЗБИРАТЕЛЕЙ, УЧАСТНИКОВ РЕФЕРЕНДУМА,</w:t>
      </w:r>
    </w:p>
    <w:p w:rsidR="00000000" w:rsidRDefault="00146198">
      <w:pPr>
        <w:pStyle w:val="HTML"/>
      </w:pPr>
      <w:r>
        <w:t>ЗАРЕГИСТРИРОВАННЫХ НА ТЕРРИТОРИИ</w:t>
      </w:r>
    </w:p>
    <w:p w:rsidR="00000000" w:rsidRDefault="00146198">
      <w:pPr>
        <w:pStyle w:val="HTML"/>
      </w:pPr>
      <w:r>
        <w:t>РАЙОНА/ПОСЕЛЕНИЯ ________________________ ГОРОДА МОСКВЫ</w:t>
      </w:r>
    </w:p>
    <w:p w:rsidR="00000000" w:rsidRDefault="00146198">
      <w:pPr>
        <w:pStyle w:val="HTML"/>
      </w:pPr>
      <w:r>
        <w:t>ПО СОСТОЯНИЮ НА ________________</w:t>
      </w:r>
    </w:p>
    <w:p w:rsidR="00000000" w:rsidRDefault="00146198">
      <w:pPr>
        <w:pStyle w:val="HTML"/>
      </w:pPr>
      <w:r>
        <w:t>(дата)</w:t>
      </w:r>
    </w:p>
    <w:p w:rsidR="00000000" w:rsidRDefault="00146198">
      <w:pPr>
        <w:pStyle w:val="HTML"/>
      </w:pPr>
    </w:p>
    <w:p w:rsidR="00000000" w:rsidRDefault="00146198">
      <w:pPr>
        <w:pStyle w:val="HTML"/>
      </w:pPr>
      <w:r>
        <w:t>Число избирателей, участников референдума ________________________</w:t>
      </w:r>
    </w:p>
    <w:p w:rsidR="00000000" w:rsidRDefault="00146198">
      <w:pPr>
        <w:pStyle w:val="HTML"/>
      </w:pPr>
    </w:p>
    <w:p w:rsidR="00000000" w:rsidRDefault="00146198">
      <w:pPr>
        <w:pStyle w:val="HTML"/>
      </w:pPr>
      <w:r>
        <w:t>Глава управы рай</w:t>
      </w:r>
      <w:r>
        <w:t>она города Москвы  в административном округе города Москвы,</w:t>
      </w:r>
    </w:p>
    <w:p w:rsidR="00000000" w:rsidRDefault="00146198">
      <w:pPr>
        <w:pStyle w:val="HTML"/>
      </w:pPr>
      <w:r>
        <w:t>включающем  в себя  районы/префект административного  округа  города Москвы</w:t>
      </w:r>
    </w:p>
    <w:p w:rsidR="00000000" w:rsidRDefault="00146198">
      <w:pPr>
        <w:pStyle w:val="HTML"/>
      </w:pPr>
      <w:r>
        <w:t>в административном округе города Москвы, включающем в себя поселения</w:t>
      </w:r>
    </w:p>
    <w:p w:rsidR="00000000" w:rsidRDefault="00146198">
      <w:pPr>
        <w:pStyle w:val="HTML"/>
      </w:pPr>
      <w:r>
        <w:t>____________ __________________________</w:t>
      </w:r>
    </w:p>
    <w:p w:rsidR="00000000" w:rsidRDefault="00146198">
      <w:pPr>
        <w:pStyle w:val="HTML"/>
      </w:pPr>
      <w:r>
        <w:t xml:space="preserve">(подпись)  </w:t>
      </w:r>
      <w:r>
        <w:t xml:space="preserve"> (фамилия, имя, отчество)</w:t>
      </w:r>
    </w:p>
    <w:p w:rsidR="00000000" w:rsidRDefault="00146198">
      <w:pPr>
        <w:pStyle w:val="HTML"/>
      </w:pPr>
    </w:p>
    <w:p w:rsidR="00000000" w:rsidRDefault="00146198">
      <w:pPr>
        <w:pStyle w:val="HTML"/>
      </w:pPr>
      <w:r>
        <w:t>М.П.</w:t>
      </w:r>
    </w:p>
    <w:p w:rsidR="00000000" w:rsidRDefault="00146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198">
      <w:pPr>
        <w:pStyle w:val="right"/>
      </w:pPr>
      <w:r>
        <w:t>Источник - Указ Мэра Москвы от 17.07.2006 № 34-УМ (с изменениями и дополнениями на 2012 год)</w:t>
      </w:r>
    </w:p>
    <w:p w:rsidR="00000000" w:rsidRDefault="001461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https://порядокправа.рф/obrazecy/svedeniya_o_chislennosti_izbiratelej_uchastnikov_referenduma_zaregistrirovannyx_na_territo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rii_rajona_.htm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198"/>
    <w:rsid w:val="0014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AA88FF-4ED8-4E61-8623-3C415B227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izbiratelej_uchastnikov_referenduma_zaregistrirovannyx_na_territorii_rajo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избирателей, участников референдума, зарегистрированных на территории района/поселения города Москвы. Форма № 3.2 риур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2022-08-22T17:11:00Z</dcterms:created>
  <dcterms:modified xsi:type="dcterms:W3CDTF">2022-08-22T17:11:00Z</dcterms:modified>
</cp:coreProperties>
</file>