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4E5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оформления российской въездной-выездной визы</w:t>
      </w:r>
    </w:p>
    <w:p w:rsidR="00000000" w:rsidRDefault="003D24E5">
      <w:pPr>
        <w:pStyle w:val="right"/>
      </w:pPr>
      <w:r>
        <w:t xml:space="preserve">Приложение 1 к Порядку представления документов для оформления годовых </w:t>
      </w:r>
      <w:r>
        <w:t>и краткосрочных виз Российской Федерации представителям государственных органов, посреднических и общественных организаций Федеративной Республики Германия</w:t>
      </w:r>
    </w:p>
    <w:p w:rsidR="00000000" w:rsidRDefault="003D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4E5">
      <w:pPr>
        <w:pStyle w:val="3"/>
        <w:rPr>
          <w:rFonts w:eastAsia="Times New Roman"/>
        </w:rPr>
      </w:pPr>
      <w:r>
        <w:rPr>
          <w:rFonts w:eastAsia="Times New Roman"/>
        </w:rPr>
        <w:t>СВЕДЕНИЯ ДЛЯ ОФОРМЛЕНИЯ РОССИЙСКОЙ ВЪЕЗДНОЙ - ВЫЕЗДНОЙ ВИЗЫ</w:t>
      </w:r>
    </w:p>
    <w:p w:rsidR="00000000" w:rsidRDefault="003D24E5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3D24E5">
      <w:pPr>
        <w:pStyle w:val="HTML"/>
      </w:pPr>
      <w:r>
        <w:t>¦Фамилия (рус.)    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¦Имя (рус.)                              ¦                           ¦</w:t>
      </w:r>
    </w:p>
    <w:p w:rsidR="00000000" w:rsidRDefault="003D24E5">
      <w:pPr>
        <w:pStyle w:val="HTML"/>
      </w:pPr>
      <w:r>
        <w:t>+----------</w:t>
      </w:r>
      <w:r>
        <w:t>------------------------------+---------------------------+</w:t>
      </w:r>
    </w:p>
    <w:p w:rsidR="00000000" w:rsidRDefault="003D24E5">
      <w:pPr>
        <w:pStyle w:val="HTML"/>
      </w:pPr>
      <w:r>
        <w:t>¦Фамилия (лат.)    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 xml:space="preserve">¦Имя (лат.)                              ¦            </w:t>
      </w:r>
      <w:r>
        <w:t xml:space="preserve">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¦Дата рождения     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 xml:space="preserve">¦Место рождения (рус.)    </w:t>
      </w:r>
      <w:r>
        <w:t xml:space="preserve">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¦Гражданство (рус.)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</w:t>
      </w:r>
      <w:r>
        <w:t>+</w:t>
      </w:r>
    </w:p>
    <w:p w:rsidR="00000000" w:rsidRDefault="003D24E5">
      <w:pPr>
        <w:pStyle w:val="HTML"/>
      </w:pPr>
      <w:r>
        <w:t>¦Пол (рус.)        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¦Номер паспорта                          ¦                           ¦</w:t>
      </w:r>
    </w:p>
    <w:p w:rsidR="00000000" w:rsidRDefault="003D24E5">
      <w:pPr>
        <w:pStyle w:val="HTML"/>
      </w:pPr>
      <w:r>
        <w:t>+----------------------------------------</w:t>
      </w:r>
      <w:r>
        <w:t>+---------------------------+</w:t>
      </w:r>
    </w:p>
    <w:p w:rsidR="00000000" w:rsidRDefault="003D24E5">
      <w:pPr>
        <w:pStyle w:val="HTML"/>
      </w:pPr>
      <w:r>
        <w:t>¦Срок действия паспорта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¦Место работы за рубежом (рус.)          ¦                           ¦</w:t>
      </w:r>
    </w:p>
    <w:p w:rsidR="00000000" w:rsidRDefault="003D24E5">
      <w:pPr>
        <w:pStyle w:val="HTML"/>
      </w:pPr>
      <w:r>
        <w:t>¦(полное назв</w:t>
      </w:r>
      <w:r>
        <w:t>ание организации, фирмы)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¦Должность (рус.)    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¦Полный  адрес места работы за рубежом   ¦                           ¦</w:t>
      </w:r>
    </w:p>
    <w:p w:rsidR="00000000" w:rsidRDefault="003D24E5">
      <w:pPr>
        <w:pStyle w:val="HTML"/>
      </w:pPr>
      <w:r>
        <w:t>¦(лат.) и номер телефона, факса          ¦                           ¦</w:t>
      </w:r>
    </w:p>
    <w:p w:rsidR="00000000" w:rsidRDefault="003D24E5">
      <w:pPr>
        <w:pStyle w:val="HTML"/>
      </w:pPr>
      <w:r>
        <w:t>+----------------------------------------+-</w:t>
      </w:r>
      <w:r>
        <w:t>--------------------------+</w:t>
      </w:r>
    </w:p>
    <w:p w:rsidR="00000000" w:rsidRDefault="003D24E5">
      <w:pPr>
        <w:pStyle w:val="HTML"/>
      </w:pPr>
      <w:r>
        <w:t>¦Дата въезда в Россию     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>¦Кратность визы, срок ее действия        ¦                           ¦</w:t>
      </w:r>
    </w:p>
    <w:p w:rsidR="00000000" w:rsidRDefault="003D24E5">
      <w:pPr>
        <w:pStyle w:val="HTML"/>
      </w:pPr>
      <w:r>
        <w:t>+--------------</w:t>
      </w:r>
      <w:r>
        <w:t>--------------------------+---------------------------+</w:t>
      </w:r>
    </w:p>
    <w:p w:rsidR="00000000" w:rsidRDefault="003D24E5">
      <w:pPr>
        <w:pStyle w:val="HTML"/>
      </w:pPr>
      <w:r>
        <w:t>¦Пункты посещения в России               ¦                           ¦</w:t>
      </w:r>
    </w:p>
    <w:p w:rsidR="00000000" w:rsidRDefault="003D24E5">
      <w:pPr>
        <w:pStyle w:val="HTML"/>
      </w:pPr>
      <w:r>
        <w:t>+----------------------------------------+---------------------------+</w:t>
      </w:r>
    </w:p>
    <w:p w:rsidR="00000000" w:rsidRDefault="003D24E5">
      <w:pPr>
        <w:pStyle w:val="HTML"/>
      </w:pPr>
      <w:r>
        <w:t xml:space="preserve">¦Место получения визы (страна и город,   ¦                </w:t>
      </w:r>
      <w:r>
        <w:t xml:space="preserve">           ¦</w:t>
      </w:r>
    </w:p>
    <w:p w:rsidR="00000000" w:rsidRDefault="003D24E5">
      <w:pPr>
        <w:pStyle w:val="HTML"/>
      </w:pPr>
      <w:r>
        <w:t>¦где расположено ближайшее российское    ¦                           ¦</w:t>
      </w:r>
    </w:p>
    <w:p w:rsidR="00000000" w:rsidRDefault="003D24E5">
      <w:pPr>
        <w:pStyle w:val="HTML"/>
      </w:pPr>
      <w:r>
        <w:t>¦консульство)                            ¦                           ¦</w:t>
      </w:r>
    </w:p>
    <w:p w:rsidR="00000000" w:rsidRDefault="003D24E5">
      <w:pPr>
        <w:pStyle w:val="HTML"/>
      </w:pPr>
      <w:r>
        <w:t>-----------------------------------------+----------------------------</w:t>
      </w:r>
    </w:p>
    <w:p w:rsidR="00000000" w:rsidRDefault="003D24E5">
      <w:pPr>
        <w:pStyle w:val="HTML"/>
      </w:pPr>
    </w:p>
    <w:p w:rsidR="00000000" w:rsidRDefault="003D24E5">
      <w:pPr>
        <w:pStyle w:val="HTML"/>
      </w:pPr>
      <w:r>
        <w:t xml:space="preserve">Подпись _____________        </w:t>
      </w:r>
      <w:r>
        <w:t xml:space="preserve">        /Фамилия/</w:t>
      </w:r>
    </w:p>
    <w:p w:rsidR="00000000" w:rsidRDefault="003D24E5">
      <w:pPr>
        <w:pStyle w:val="HTML"/>
      </w:pPr>
    </w:p>
    <w:p w:rsidR="00000000" w:rsidRDefault="003D24E5">
      <w:pPr>
        <w:pStyle w:val="HTML"/>
      </w:pPr>
      <w:r>
        <w:t>Дата</w:t>
      </w:r>
    </w:p>
    <w:p w:rsidR="00000000" w:rsidRDefault="003D24E5">
      <w:pPr>
        <w:pStyle w:val="HTML"/>
      </w:pPr>
    </w:p>
    <w:p w:rsidR="00000000" w:rsidRDefault="003D24E5">
      <w:pPr>
        <w:pStyle w:val="HTML"/>
      </w:pPr>
      <w:r>
        <w:t>М.П.</w:t>
      </w:r>
    </w:p>
    <w:p w:rsidR="00000000" w:rsidRDefault="003D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4E5">
      <w:pPr>
        <w:pStyle w:val="just"/>
      </w:pPr>
      <w:r>
        <w:lastRenderedPageBreak/>
        <w:t>Примечание. Сведения представляются на бланке организации на имя заместителя Министра национальной политики Российской Федерации, курирующего данные вопросы (в настоящее время - на имя Первого заместителя Министра национально</w:t>
      </w:r>
      <w:r>
        <w:t>й политики Российской Федерации В.А. Печенева).</w:t>
      </w:r>
    </w:p>
    <w:p w:rsidR="00000000" w:rsidRDefault="003D2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4E5">
      <w:pPr>
        <w:pStyle w:val="right"/>
      </w:pPr>
      <w:r>
        <w:t>Источник - Порядок Миннаца РФ от 23.02.1999</w:t>
      </w:r>
    </w:p>
    <w:p w:rsidR="00000000" w:rsidRDefault="003D2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https://порядокправа.рф/obrazecy/svedeniya_dlya_oformleniya_rossijskoj_vezdnoj_vyezdnoj_vizy.htm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E5"/>
    <w:rsid w:val="003D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836E9-EF6B-49B3-8615-65EBA853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oformleniya_rossijskoj_vezdnoj_vyezdnoj_v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оформления российской въездной-выездной визы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