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84F6D">
      <w:pPr>
        <w:pStyle w:val="1"/>
        <w:rPr>
          <w:rFonts w:eastAsia="Times New Roman"/>
        </w:rPr>
      </w:pPr>
      <w:r>
        <w:rPr>
          <w:rFonts w:eastAsia="Times New Roman"/>
        </w:rPr>
        <w:t>Существенные условия крупной сделки подведомственным предприятием (рекомендуемая форма)</w:t>
      </w:r>
    </w:p>
    <w:p w:rsidR="00000000" w:rsidRDefault="00184F6D">
      <w:pPr>
        <w:pStyle w:val="right"/>
      </w:pPr>
      <w:r>
        <w:t xml:space="preserve">Приложение 4 к Порядку согласования совершения крупных сделок подведомственным </w:t>
      </w:r>
      <w:r>
        <w:t>предприятиям, а также сделок, связанных с предоставлением займов, поручительств, получением банковских гарантий, иными обременениями, уступкой требований, переводом долга, осуществлением заимствований, в том числе федеральными казенными</w:t>
      </w:r>
    </w:p>
    <w:p w:rsidR="00000000" w:rsidRDefault="00184F6D">
      <w:pPr>
        <w:pStyle w:val="right"/>
      </w:pPr>
      <w:r>
        <w:t>предприятиями, подв</w:t>
      </w:r>
      <w:r>
        <w:t xml:space="preserve">едомственными </w:t>
      </w:r>
      <w:r>
        <w:br/>
        <w:t xml:space="preserve">Минпромторгу России; сделок, в которых </w:t>
      </w:r>
      <w:r>
        <w:br/>
        <w:t xml:space="preserve">имеется заинтересованность руководителя </w:t>
      </w:r>
      <w:r>
        <w:br/>
        <w:t xml:space="preserve">предприятия; сделок, связанных </w:t>
      </w:r>
      <w:r>
        <w:br/>
        <w:t xml:space="preserve">с распоряжением вкладами (долями) </w:t>
      </w:r>
      <w:r>
        <w:br/>
        <w:t xml:space="preserve">в уставном (складочном) капитале </w:t>
      </w:r>
      <w:r>
        <w:br/>
        <w:t xml:space="preserve">хозяйственных обществ или товариществ, </w:t>
      </w:r>
      <w:r>
        <w:br/>
        <w:t>а также акциями, пр</w:t>
      </w:r>
      <w:r>
        <w:t xml:space="preserve">инадлежащими </w:t>
      </w:r>
      <w:r>
        <w:br/>
        <w:t xml:space="preserve">федеральным государственным унитарным </w:t>
      </w:r>
      <w:r>
        <w:br/>
        <w:t xml:space="preserve">предприятиям, подведомственным </w:t>
      </w:r>
      <w:r>
        <w:br/>
        <w:t xml:space="preserve">Минпромторгу России </w:t>
      </w:r>
      <w:r>
        <w:br/>
        <w:t>(рекомендуемая форма)</w:t>
      </w:r>
    </w:p>
    <w:p w:rsidR="00000000" w:rsidRDefault="00184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F6D">
      <w:pPr>
        <w:pStyle w:val="3"/>
        <w:rPr>
          <w:rFonts w:eastAsia="Times New Roman"/>
        </w:rPr>
      </w:pPr>
      <w:r>
        <w:rPr>
          <w:rFonts w:eastAsia="Times New Roman"/>
        </w:rPr>
        <w:t>СУЩЕСТВЕННЫЕ УСЛОВИЯ СДЕЛКИ</w:t>
      </w:r>
    </w:p>
    <w:p w:rsidR="00000000" w:rsidRDefault="00184F6D">
      <w:pPr>
        <w:pStyle w:val="HTML"/>
      </w:pPr>
      <w:r>
        <w:t>---------------------------------------------------------------------------</w:t>
      </w:r>
    </w:p>
    <w:p w:rsidR="00000000" w:rsidRDefault="00184F6D">
      <w:pPr>
        <w:pStyle w:val="HTML"/>
      </w:pPr>
      <w:r>
        <w:t xml:space="preserve">¦ Существенные условия </w:t>
      </w:r>
      <w:r>
        <w:t>сделки ¦                 Описание                  ¦</w:t>
      </w:r>
    </w:p>
    <w:p w:rsidR="00000000" w:rsidRDefault="00184F6D">
      <w:pPr>
        <w:pStyle w:val="HTML"/>
      </w:pPr>
      <w:r>
        <w:t>+-----------------------------+-------------------------------------------+</w:t>
      </w:r>
    </w:p>
    <w:p w:rsidR="00000000" w:rsidRDefault="00184F6D">
      <w:pPr>
        <w:pStyle w:val="HTML"/>
      </w:pPr>
      <w:r>
        <w:t>¦Наименование предприятия     ¦                                           ¦</w:t>
      </w:r>
    </w:p>
    <w:p w:rsidR="00000000" w:rsidRDefault="00184F6D">
      <w:pPr>
        <w:pStyle w:val="HTML"/>
      </w:pPr>
      <w:r>
        <w:t>+-----------------------------+--------------------</w:t>
      </w:r>
      <w:r>
        <w:t>-----------------------+</w:t>
      </w:r>
    </w:p>
    <w:p w:rsidR="00000000" w:rsidRDefault="00184F6D">
      <w:pPr>
        <w:pStyle w:val="HTML"/>
      </w:pPr>
      <w:r>
        <w:t>¦Вид сделки                   ¦                                           ¦</w:t>
      </w:r>
    </w:p>
    <w:p w:rsidR="00000000" w:rsidRDefault="00184F6D">
      <w:pPr>
        <w:pStyle w:val="HTML"/>
      </w:pPr>
      <w:r>
        <w:t>+-----------------------------+-------------------------------------------+</w:t>
      </w:r>
    </w:p>
    <w:p w:rsidR="00000000" w:rsidRDefault="00184F6D">
      <w:pPr>
        <w:pStyle w:val="HTML"/>
      </w:pPr>
      <w:r>
        <w:t>¦Направление использования    ¦                                           ¦</w:t>
      </w:r>
    </w:p>
    <w:p w:rsidR="00000000" w:rsidRDefault="00184F6D">
      <w:pPr>
        <w:pStyle w:val="HTML"/>
      </w:pPr>
      <w:r>
        <w:t>¦ср</w:t>
      </w:r>
      <w:r>
        <w:t>едств (цель сделки)        ¦                                           ¦</w:t>
      </w:r>
    </w:p>
    <w:p w:rsidR="00000000" w:rsidRDefault="00184F6D">
      <w:pPr>
        <w:pStyle w:val="HTML"/>
      </w:pPr>
      <w:r>
        <w:t>+-----------------------------+-------------------------------------------+</w:t>
      </w:r>
    </w:p>
    <w:p w:rsidR="00000000" w:rsidRDefault="00184F6D">
      <w:pPr>
        <w:pStyle w:val="HTML"/>
      </w:pPr>
      <w:r>
        <w:t>¦Сроки                        ¦                                           ¦</w:t>
      </w:r>
    </w:p>
    <w:p w:rsidR="00000000" w:rsidRDefault="00184F6D">
      <w:pPr>
        <w:pStyle w:val="HTML"/>
      </w:pPr>
      <w:r>
        <w:t>+-----------------------------+</w:t>
      </w:r>
      <w:r>
        <w:t>-------------------------------------------+</w:t>
      </w:r>
    </w:p>
    <w:p w:rsidR="00000000" w:rsidRDefault="00184F6D">
      <w:pPr>
        <w:pStyle w:val="HTML"/>
      </w:pPr>
      <w:r>
        <w:t>¦Сумма                        ¦                                           ¦</w:t>
      </w:r>
    </w:p>
    <w:p w:rsidR="00000000" w:rsidRDefault="00184F6D">
      <w:pPr>
        <w:pStyle w:val="HTML"/>
      </w:pPr>
      <w:r>
        <w:t>+-----------------------------+-------------------------------------------+</w:t>
      </w:r>
    </w:p>
    <w:p w:rsidR="00000000" w:rsidRDefault="00184F6D">
      <w:pPr>
        <w:pStyle w:val="HTML"/>
      </w:pPr>
      <w:r>
        <w:t xml:space="preserve">¦Проценты                     ¦                            </w:t>
      </w:r>
      <w:r>
        <w:t xml:space="preserve">               ¦</w:t>
      </w:r>
    </w:p>
    <w:p w:rsidR="00000000" w:rsidRDefault="00184F6D">
      <w:pPr>
        <w:pStyle w:val="HTML"/>
      </w:pPr>
      <w:r>
        <w:t>+-----------------------------+-------------------------------------------+</w:t>
      </w:r>
    </w:p>
    <w:p w:rsidR="00000000" w:rsidRDefault="00184F6D">
      <w:pPr>
        <w:pStyle w:val="HTML"/>
      </w:pPr>
      <w:r>
        <w:t>¦Обеспечение по сделке        ¦                                           ¦</w:t>
      </w:r>
    </w:p>
    <w:p w:rsidR="00000000" w:rsidRDefault="00184F6D">
      <w:pPr>
        <w:pStyle w:val="HTML"/>
      </w:pPr>
      <w:r>
        <w:t>+-----------------------------+-------------------------------------------+</w:t>
      </w:r>
    </w:p>
    <w:p w:rsidR="00000000" w:rsidRDefault="00184F6D">
      <w:pPr>
        <w:pStyle w:val="HTML"/>
      </w:pPr>
      <w:r>
        <w:t>¦Иные услов</w:t>
      </w:r>
      <w:r>
        <w:t>ия сделки          ¦                                           ¦</w:t>
      </w:r>
    </w:p>
    <w:p w:rsidR="00000000" w:rsidRDefault="00184F6D">
      <w:pPr>
        <w:pStyle w:val="HTML"/>
      </w:pPr>
      <w:r>
        <w:t>------------------------------+--------------------------------------------</w:t>
      </w:r>
    </w:p>
    <w:p w:rsidR="00000000" w:rsidRDefault="00184F6D">
      <w:pPr>
        <w:pStyle w:val="HTML"/>
      </w:pPr>
    </w:p>
    <w:p w:rsidR="00000000" w:rsidRDefault="00184F6D">
      <w:pPr>
        <w:pStyle w:val="HTML"/>
      </w:pPr>
      <w:r>
        <w:t>Генеральный директор _________________________________</w:t>
      </w:r>
    </w:p>
    <w:p w:rsidR="00000000" w:rsidRDefault="00184F6D">
      <w:pPr>
        <w:pStyle w:val="HTML"/>
      </w:pPr>
    </w:p>
    <w:p w:rsidR="00000000" w:rsidRDefault="00184F6D">
      <w:pPr>
        <w:pStyle w:val="HTML"/>
      </w:pPr>
      <w:r>
        <w:t>М.П.</w:t>
      </w:r>
    </w:p>
    <w:p w:rsidR="00000000" w:rsidRDefault="00184F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84F6D">
      <w:pPr>
        <w:pStyle w:val="right"/>
      </w:pPr>
      <w:r>
        <w:t>Источник - Приказ Минпромторга РФ от 30.10.2008 № 239</w:t>
      </w:r>
    </w:p>
    <w:p w:rsidR="00000000" w:rsidRDefault="00184F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https://порядокправа.рф/obrazecy/sushhestvennye_usloviya_krupnoj_sdelki_podvedomstvennym_predpriyatiem_rekomenduemaya_forma.htm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F6D"/>
    <w:rsid w:val="00184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DA9D75-BEF3-4B00-BE9A-AE1855B2E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ushhestvennye_usloviya_krupnoj_sdelki_podvedomstvennym_predpriyatiem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425</Words>
  <Characters>2428</Characters>
  <Application>Microsoft Office Word</Application>
  <DocSecurity>0</DocSecurity>
  <Lines>20</Lines>
  <Paragraphs>5</Paragraphs>
  <ScaleCrop>false</ScaleCrop>
  <Company/>
  <LinksUpToDate>false</LinksUpToDate>
  <CharactersWithSpaces>2848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Существенные условия крупной сделки подведомственным предприятием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2022-08-22T16:56:00Z</dcterms:created>
  <dcterms:modified xsi:type="dcterms:W3CDTF">2022-08-22T16:56:00Z</dcterms:modified>
</cp:coreProperties>
</file>