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35EC">
      <w:pPr>
        <w:pStyle w:val="1"/>
        <w:rPr>
          <w:rFonts w:eastAsia="Times New Roman"/>
        </w:rPr>
      </w:pPr>
      <w:r>
        <w:rPr>
          <w:rFonts w:eastAsia="Times New Roman"/>
        </w:rPr>
        <w:t>Структура формализованного сообщения о прогнозируемом опасном природном явлении (штормовом предупреждении) (обязательная форма)</w:t>
      </w:r>
    </w:p>
    <w:p w:rsidR="00000000" w:rsidRDefault="006835EC">
      <w:pPr>
        <w:pStyle w:val="right"/>
      </w:pPr>
      <w:r>
        <w:t xml:space="preserve">Приложение Г к Руководящему документу N РД 52.88.699-2008 </w:t>
      </w:r>
    </w:p>
    <w:p w:rsidR="00000000" w:rsidRDefault="006835EC">
      <w:pPr>
        <w:pStyle w:val="right"/>
      </w:pPr>
      <w:r>
        <w:t>(обязательное)</w:t>
      </w:r>
    </w:p>
    <w:p w:rsidR="00000000" w:rsidRDefault="00683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5EC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СТРУКТУРА ФОРМАЛИЗОВАННОГО </w:t>
      </w:r>
      <w:r>
        <w:rPr>
          <w:rFonts w:eastAsia="Times New Roman"/>
        </w:rPr>
        <w:t>СООБЩЕНИЯ О ПРОГНОЗИРУЕМОМ ОЯ (ШТОРМОВОГО ПРЕДУПРЕЖДЕНИЯ)</w:t>
      </w:r>
    </w:p>
    <w:p w:rsidR="00000000" w:rsidRDefault="006835EC">
      <w:pPr>
        <w:pStyle w:val="HTML"/>
      </w:pPr>
      <w:r>
        <w:t>1 Категория             Указывается в начале сообщения:</w:t>
      </w:r>
    </w:p>
    <w:p w:rsidR="00000000" w:rsidRDefault="006835EC">
      <w:pPr>
        <w:pStyle w:val="HTML"/>
      </w:pPr>
      <w:r>
        <w:t>передаваемой          1. ШТОРМ - при подаче штормового предупреждения об</w:t>
      </w:r>
    </w:p>
    <w:p w:rsidR="00000000" w:rsidRDefault="006835EC">
      <w:pPr>
        <w:pStyle w:val="HTML"/>
      </w:pPr>
      <w:r>
        <w:t>экстренной            ОЯ.</w:t>
      </w:r>
    </w:p>
    <w:p w:rsidR="00000000" w:rsidRDefault="006835EC">
      <w:pPr>
        <w:pStyle w:val="HTML"/>
      </w:pPr>
      <w:r>
        <w:t xml:space="preserve">информации            2. АВИА - при подаче </w:t>
      </w:r>
      <w:r>
        <w:t>отмены предупреждения.</w:t>
      </w:r>
    </w:p>
    <w:p w:rsidR="00000000" w:rsidRDefault="006835EC">
      <w:pPr>
        <w:pStyle w:val="HTML"/>
      </w:pPr>
    </w:p>
    <w:p w:rsidR="00000000" w:rsidRDefault="006835EC">
      <w:pPr>
        <w:pStyle w:val="HTML"/>
      </w:pPr>
      <w:r>
        <w:t>2 Адресат               Москва Росгидромет УГМК-ОГМО ______________________</w:t>
      </w:r>
    </w:p>
    <w:p w:rsidR="00000000" w:rsidRDefault="006835EC">
      <w:pPr>
        <w:pStyle w:val="HTML"/>
      </w:pPr>
      <w:r>
        <w:t xml:space="preserve">фамилия начальника  </w:t>
      </w:r>
      <w:r>
        <w:rPr>
          <w:vertAlign w:val="superscript"/>
        </w:rPr>
        <w:t>1</w:t>
      </w:r>
    </w:p>
    <w:p w:rsidR="00000000" w:rsidRDefault="006835EC">
      <w:pPr>
        <w:pStyle w:val="HTML"/>
      </w:pPr>
      <w:r>
        <w:t>Москва Росгидромет УМЗА-ОПМР ______________________</w:t>
      </w:r>
    </w:p>
    <w:p w:rsidR="00000000" w:rsidRDefault="006835EC">
      <w:pPr>
        <w:pStyle w:val="HTML"/>
      </w:pPr>
      <w:r>
        <w:t xml:space="preserve">фамилия начальника  </w:t>
      </w:r>
      <w:r>
        <w:rPr>
          <w:vertAlign w:val="superscript"/>
        </w:rPr>
        <w:t>2</w:t>
      </w:r>
    </w:p>
    <w:p w:rsidR="00000000" w:rsidRDefault="006835EC">
      <w:pPr>
        <w:pStyle w:val="HTML"/>
      </w:pPr>
      <w:r>
        <w:t>Москва Росгидромет УГМАВ ______________________</w:t>
      </w:r>
    </w:p>
    <w:p w:rsidR="00000000" w:rsidRDefault="006835EC">
      <w:pPr>
        <w:pStyle w:val="HTML"/>
      </w:pPr>
      <w:r>
        <w:t>фамилия нача</w:t>
      </w:r>
      <w:r>
        <w:t xml:space="preserve">льника  </w:t>
      </w:r>
      <w:r>
        <w:rPr>
          <w:vertAlign w:val="superscript"/>
        </w:rPr>
        <w:t>3</w:t>
      </w:r>
    </w:p>
    <w:p w:rsidR="00000000" w:rsidRDefault="006835EC">
      <w:pPr>
        <w:pStyle w:val="HTML"/>
      </w:pPr>
      <w:r>
        <w:t>Москва Гидрометцентр России _____________________</w:t>
      </w:r>
    </w:p>
    <w:p w:rsidR="00000000" w:rsidRDefault="006835EC">
      <w:pPr>
        <w:pStyle w:val="HTML"/>
      </w:pPr>
      <w:r>
        <w:t xml:space="preserve">фамилия директора  </w:t>
      </w:r>
      <w:r>
        <w:rPr>
          <w:vertAlign w:val="superscript"/>
        </w:rPr>
        <w:t>4</w:t>
      </w:r>
    </w:p>
    <w:p w:rsidR="00000000" w:rsidRDefault="006835EC">
      <w:pPr>
        <w:pStyle w:val="HTML"/>
      </w:pPr>
      <w:r>
        <w:t>Обнинск ВНИИГМИ-МЦД ______________________</w:t>
      </w:r>
    </w:p>
    <w:p w:rsidR="00000000" w:rsidRDefault="006835EC">
      <w:pPr>
        <w:pStyle w:val="HTML"/>
      </w:pPr>
      <w:r>
        <w:t xml:space="preserve">фамилия директора  </w:t>
      </w:r>
      <w:r>
        <w:rPr>
          <w:vertAlign w:val="superscript"/>
        </w:rPr>
        <w:t>4</w:t>
      </w:r>
    </w:p>
    <w:p w:rsidR="00000000" w:rsidRDefault="006835EC">
      <w:pPr>
        <w:pStyle w:val="HTML"/>
      </w:pPr>
      <w:r>
        <w:t>Обнинск Волна ______________________</w:t>
      </w:r>
    </w:p>
    <w:p w:rsidR="00000000" w:rsidRDefault="006835EC">
      <w:pPr>
        <w:pStyle w:val="HTML"/>
      </w:pPr>
      <w:r>
        <w:t xml:space="preserve">фамилия начальника  </w:t>
      </w:r>
      <w:r>
        <w:rPr>
          <w:vertAlign w:val="superscript"/>
        </w:rPr>
        <w:t>4</w:t>
      </w:r>
    </w:p>
    <w:p w:rsidR="00000000" w:rsidRDefault="006835EC">
      <w:pPr>
        <w:pStyle w:val="HTML"/>
      </w:pPr>
      <w:r>
        <w:t xml:space="preserve">Москва Утро  </w:t>
      </w:r>
      <w:r>
        <w:rPr>
          <w:vertAlign w:val="superscript"/>
        </w:rPr>
        <w:t>5</w:t>
      </w:r>
    </w:p>
    <w:p w:rsidR="00000000" w:rsidRDefault="006835EC">
      <w:pPr>
        <w:pStyle w:val="HTML"/>
      </w:pPr>
    </w:p>
    <w:p w:rsidR="00000000" w:rsidRDefault="006835EC">
      <w:pPr>
        <w:pStyle w:val="HTML"/>
      </w:pPr>
      <w:r>
        <w:t>3 Порядковый номер      Присваиваетс</w:t>
      </w:r>
      <w:r>
        <w:t>я в общем порядке составления, начиная</w:t>
      </w:r>
    </w:p>
    <w:p w:rsidR="00000000" w:rsidRDefault="006835EC">
      <w:pPr>
        <w:pStyle w:val="HTML"/>
      </w:pPr>
      <w:r>
        <w:t>с 1 января текущего года</w:t>
      </w:r>
    </w:p>
    <w:p w:rsidR="00000000" w:rsidRDefault="006835EC">
      <w:pPr>
        <w:pStyle w:val="HTML"/>
      </w:pPr>
    </w:p>
    <w:p w:rsidR="00000000" w:rsidRDefault="006835EC">
      <w:pPr>
        <w:pStyle w:val="HTML"/>
      </w:pPr>
      <w:r>
        <w:t>4 Время                 Указывается время (ВСВ) начала и окончания</w:t>
      </w:r>
    </w:p>
    <w:p w:rsidR="00000000" w:rsidRDefault="006835EC">
      <w:pPr>
        <w:pStyle w:val="HTML"/>
      </w:pPr>
      <w:r>
        <w:t>штормового предупреждения об ОЯ и/или период его</w:t>
      </w:r>
    </w:p>
    <w:p w:rsidR="00000000" w:rsidRDefault="006835EC">
      <w:pPr>
        <w:pStyle w:val="HTML"/>
      </w:pPr>
      <w:r>
        <w:t>действия (в часах или частях суток)</w:t>
      </w:r>
    </w:p>
    <w:p w:rsidR="00000000" w:rsidRDefault="006835EC">
      <w:pPr>
        <w:pStyle w:val="HTML"/>
      </w:pPr>
    </w:p>
    <w:p w:rsidR="00000000" w:rsidRDefault="006835EC">
      <w:pPr>
        <w:pStyle w:val="HTML"/>
      </w:pPr>
      <w:r>
        <w:t xml:space="preserve">5 Территория            </w:t>
      </w:r>
      <w:r>
        <w:t>Указываются единицы административного деления</w:t>
      </w:r>
    </w:p>
    <w:p w:rsidR="00000000" w:rsidRDefault="006835EC">
      <w:pPr>
        <w:pStyle w:val="HTML"/>
      </w:pPr>
      <w:r>
        <w:t>(республика, край, область, район, пункт) и, при</w:t>
      </w:r>
    </w:p>
    <w:p w:rsidR="00000000" w:rsidRDefault="006835EC">
      <w:pPr>
        <w:pStyle w:val="HTML"/>
      </w:pPr>
      <w:r>
        <w:t>необходимости, географические объекты: акватория,</w:t>
      </w:r>
    </w:p>
    <w:p w:rsidR="00000000" w:rsidRDefault="006835EC">
      <w:pPr>
        <w:pStyle w:val="HTML"/>
      </w:pPr>
      <w:r>
        <w:t>реки, озера, горные хребты и т.д.</w:t>
      </w:r>
    </w:p>
    <w:p w:rsidR="00000000" w:rsidRDefault="006835EC">
      <w:pPr>
        <w:pStyle w:val="HTML"/>
      </w:pPr>
    </w:p>
    <w:p w:rsidR="00000000" w:rsidRDefault="006835EC">
      <w:pPr>
        <w:pStyle w:val="HTML"/>
      </w:pPr>
      <w:r>
        <w:t>6 ОЯ                    Указываются прогнозируемые метеорологические,</w:t>
      </w:r>
    </w:p>
    <w:p w:rsidR="00000000" w:rsidRDefault="006835EC">
      <w:pPr>
        <w:pStyle w:val="HTML"/>
      </w:pPr>
      <w:r>
        <w:t>агроме</w:t>
      </w:r>
      <w:r>
        <w:t>теорологические, гидрологические, морские ОЯ,</w:t>
      </w:r>
    </w:p>
    <w:p w:rsidR="00000000" w:rsidRDefault="006835EC">
      <w:pPr>
        <w:pStyle w:val="HTML"/>
      </w:pPr>
      <w:r>
        <w:t>количественные и/или качественные их характеристики</w:t>
      </w:r>
    </w:p>
    <w:p w:rsidR="00000000" w:rsidRDefault="006835EC">
      <w:pPr>
        <w:pStyle w:val="HTML"/>
      </w:pPr>
      <w:r>
        <w:t>(с детализацией по времени и территории).</w:t>
      </w:r>
    </w:p>
    <w:p w:rsidR="00000000" w:rsidRDefault="006835EC">
      <w:pPr>
        <w:pStyle w:val="HTML"/>
      </w:pPr>
      <w:r>
        <w:t>В сообщении об ОЯ указывается заблаговременность</w:t>
      </w:r>
    </w:p>
    <w:p w:rsidR="00000000" w:rsidRDefault="006835EC">
      <w:pPr>
        <w:pStyle w:val="HTML"/>
      </w:pPr>
      <w:r>
        <w:t>доведения штормовых предупреждений до дежурной</w:t>
      </w:r>
    </w:p>
    <w:p w:rsidR="00000000" w:rsidRDefault="006835EC">
      <w:pPr>
        <w:pStyle w:val="HTML"/>
      </w:pPr>
      <w:r>
        <w:t>службы РСЧС, местных</w:t>
      </w:r>
      <w:r>
        <w:t xml:space="preserve"> органов власти и</w:t>
      </w:r>
    </w:p>
    <w:p w:rsidR="00000000" w:rsidRDefault="006835EC">
      <w:pPr>
        <w:pStyle w:val="HTML"/>
      </w:pPr>
      <w:r>
        <w:t>заинтересованных организаций</w:t>
      </w:r>
    </w:p>
    <w:p w:rsidR="00000000" w:rsidRDefault="006835EC">
      <w:pPr>
        <w:pStyle w:val="HTML"/>
      </w:pPr>
    </w:p>
    <w:p w:rsidR="00000000" w:rsidRDefault="006835EC">
      <w:pPr>
        <w:pStyle w:val="HTML"/>
      </w:pPr>
      <w:r>
        <w:t>7 Подпись               Подпись руководителя ОНС, директора НИУ, АНО</w:t>
      </w:r>
    </w:p>
    <w:p w:rsidR="00000000" w:rsidRDefault="006835EC">
      <w:pPr>
        <w:pStyle w:val="HTML"/>
      </w:pPr>
      <w:r>
        <w:lastRenderedPageBreak/>
        <w:t>"Московское ГМБ"</w:t>
      </w:r>
    </w:p>
    <w:p w:rsidR="00000000" w:rsidRDefault="006835EC">
      <w:pPr>
        <w:pStyle w:val="HTML"/>
      </w:pPr>
    </w:p>
    <w:p w:rsidR="00000000" w:rsidRDefault="006835EC">
      <w:pPr>
        <w:pStyle w:val="HTML"/>
      </w:pPr>
      <w:r>
        <w:t>___________________________________</w:t>
      </w:r>
    </w:p>
    <w:p w:rsidR="00000000" w:rsidRDefault="006835EC">
      <w:pPr>
        <w:pStyle w:val="HTML"/>
      </w:pPr>
      <w:r>
        <w:t>подпись лица, составившего сведения</w:t>
      </w:r>
    </w:p>
    <w:p w:rsidR="00000000" w:rsidRDefault="00683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5EC">
      <w:pPr>
        <w:pStyle w:val="sel"/>
        <w:divId w:val="2105761442"/>
      </w:pPr>
      <w:r>
        <w:t>1 Включается в список абонентов при метеорологич</w:t>
      </w:r>
      <w:r>
        <w:t>еских, агрометеорологических гидрологических ОЯ.</w:t>
      </w:r>
    </w:p>
    <w:p w:rsidR="00000000" w:rsidRDefault="006835EC">
      <w:pPr>
        <w:pStyle w:val="sel"/>
        <w:divId w:val="2105761442"/>
      </w:pPr>
      <w:r>
        <w:t>2 Включается в список абонентов при ОЯ в Арктике, Антарктике и на морских акваториях.</w:t>
      </w:r>
    </w:p>
    <w:p w:rsidR="00000000" w:rsidRDefault="006835EC">
      <w:pPr>
        <w:pStyle w:val="sel"/>
        <w:divId w:val="2105761442"/>
      </w:pPr>
      <w:r>
        <w:t>3 Включается в список абонентов при передаче информации о лавинах.</w:t>
      </w:r>
    </w:p>
    <w:p w:rsidR="00000000" w:rsidRDefault="006835EC">
      <w:pPr>
        <w:pStyle w:val="sel"/>
        <w:divId w:val="2105761442"/>
      </w:pPr>
      <w:r>
        <w:t>4 Включается в список абонентов при метеорологических,</w:t>
      </w:r>
      <w:r>
        <w:t xml:space="preserve"> агрометеорологических и гидрологических ОЯ, а также при ОЯ в Арктике, Антарктике и на морских акваториях.</w:t>
      </w:r>
    </w:p>
    <w:p w:rsidR="00000000" w:rsidRDefault="006835EC">
      <w:pPr>
        <w:pStyle w:val="sel"/>
        <w:divId w:val="2105761442"/>
      </w:pPr>
      <w:r>
        <w:t>5 Включается в список абонентов при метеорологических и гидрологических ОЯ, в т.ч. в Арктике и на морских акваториях.</w:t>
      </w:r>
    </w:p>
    <w:p w:rsidR="00000000" w:rsidRDefault="006835EC">
      <w:pPr>
        <w:pStyle w:val="just"/>
      </w:pPr>
      <w:r>
        <w:t>Примечание - Сообщение должно быть отправлено по имеющемуся прямому каналу сети связи АСПД Росгидромета, по каналу Мининформсвязи России или любому другому имеющемуся каналу связи.</w:t>
      </w:r>
    </w:p>
    <w:p w:rsidR="00000000" w:rsidRDefault="00683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5EC">
      <w:pPr>
        <w:pStyle w:val="right"/>
      </w:pPr>
      <w:r>
        <w:t>Источник - Приказ Росгидромета от 16.10.2008 № 387</w:t>
      </w:r>
    </w:p>
    <w:p w:rsidR="00000000" w:rsidRDefault="006835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докправа.рф/obrazecy/struktura_formalizovannogo_soobshheniya_o_prognoziruemom_opasnom_prirodnom_yavlenii_shtormovom_preduprezh.htm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5EC"/>
    <w:rsid w:val="0068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98A8CA-F2ED-484F-8042-D89C8CD10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761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formalizovannogo_soobshheniya_o_prognoziruemom_opasnom_prirodnom_yavlenii_shtormovom_predupr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2665</Characters>
  <Application>Microsoft Office Word</Application>
  <DocSecurity>0</DocSecurity>
  <Lines>22</Lines>
  <Paragraphs>6</Paragraphs>
  <ScaleCrop>false</ScaleCrop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формализованного сообщения о прогнозируемом опасном природном явлении (штормовом предупреждении)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2022-08-22T16:45:00Z</dcterms:created>
  <dcterms:modified xsi:type="dcterms:W3CDTF">2022-08-22T16:45:00Z</dcterms:modified>
</cp:coreProperties>
</file>