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4D31">
      <w:pPr>
        <w:pStyle w:val="1"/>
        <w:rPr>
          <w:rFonts w:eastAsia="Times New Roman"/>
        </w:rPr>
      </w:pPr>
      <w:r>
        <w:rPr>
          <w:rFonts w:eastAsia="Times New Roman"/>
        </w:rPr>
        <w:t>Степень полноты, актуальности и достоверности предоставляемой потребителям услуг информации о деятельности ОАО "РЖД" в границах железной дороги. Форма № НК-2, год</w:t>
      </w:r>
    </w:p>
    <w:p w:rsidR="00000000" w:rsidRDefault="00AF4D31">
      <w:pPr>
        <w:pStyle w:val="right"/>
      </w:pPr>
      <w:r>
        <w:t>Утверждены Распоряжением ОАО "РЖД" от 22 февраля 2013 г. N 498р</w:t>
      </w:r>
    </w:p>
    <w:p w:rsidR="00000000" w:rsidRDefault="00AF4D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D31">
      <w:pPr>
        <w:pStyle w:val="3"/>
        <w:rPr>
          <w:rFonts w:eastAsia="Times New Roman"/>
        </w:rPr>
      </w:pPr>
      <w:r>
        <w:rPr>
          <w:rFonts w:eastAsia="Times New Roman"/>
        </w:rPr>
        <w:t>2. Степень полноты, актуальности и достоверности предоставляемой потребителям услуг информации о деятельности ОАО "РЖД" в границах __________________ железной дороги</w:t>
      </w:r>
    </w:p>
    <w:p w:rsidR="00000000" w:rsidRDefault="00AF4D31">
      <w:pPr>
        <w:pStyle w:val="right"/>
      </w:pPr>
      <w:r>
        <w:t>НК-2 ____ год</w:t>
      </w:r>
    </w:p>
    <w:p w:rsidR="00000000" w:rsidRDefault="00AF4D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D31">
      <w:pPr>
        <w:pStyle w:val="HTML"/>
      </w:pPr>
      <w:r>
        <w:t>---------------------------------------------------------------------------</w:t>
      </w:r>
      <w:r>
        <w:t>------------------------------------------------</w:t>
      </w:r>
    </w:p>
    <w:p w:rsidR="00000000" w:rsidRDefault="00AF4D31">
      <w:pPr>
        <w:pStyle w:val="HTML"/>
      </w:pPr>
      <w:r>
        <w:t>¦ Субъект  ¦Общее количество ¦   Проведение консультаций по вопросам    ¦ Обращения с указанием на отсутствие необходимой ¦</w:t>
      </w:r>
    </w:p>
    <w:p w:rsidR="00000000" w:rsidRDefault="00AF4D31">
      <w:pPr>
        <w:pStyle w:val="HTML"/>
      </w:pPr>
      <w:r>
        <w:t>¦Российской¦   поступивших   ¦          деятельности ОАО "РЖД"          ¦   информа</w:t>
      </w:r>
      <w:r>
        <w:t>ции, которая должна быть раскрыта в    ¦</w:t>
      </w:r>
    </w:p>
    <w:p w:rsidR="00000000" w:rsidRDefault="00AF4D31">
      <w:pPr>
        <w:pStyle w:val="HTML"/>
      </w:pPr>
      <w:r>
        <w:t xml:space="preserve">¦Федерации ¦ обращений, шт.  ¦                                          ¦        соответствии со Стандартами  </w:t>
      </w:r>
      <w:r>
        <w:rPr>
          <w:vertAlign w:val="superscript"/>
        </w:rPr>
        <w:t>3</w:t>
      </w:r>
      <w:r>
        <w:t xml:space="preserve">           ¦</w:t>
      </w:r>
    </w:p>
    <w:p w:rsidR="00000000" w:rsidRDefault="00AF4D31">
      <w:pPr>
        <w:pStyle w:val="HTML"/>
      </w:pPr>
      <w:r>
        <w:t>¦          ¦                 +------------------------------------------+------------------</w:t>
      </w:r>
      <w:r>
        <w:t>-------------------------------+</w:t>
      </w:r>
    </w:p>
    <w:p w:rsidR="00000000" w:rsidRDefault="00AF4D31">
      <w:pPr>
        <w:pStyle w:val="HTML"/>
      </w:pPr>
      <w:r>
        <w:t>¦          ¦                 ¦ Количество, шт. ¦     Доля от общего     ¦  Количество, шт.  ¦  Доля от общего количества  ¦</w:t>
      </w:r>
    </w:p>
    <w:p w:rsidR="00000000" w:rsidRDefault="00AF4D31">
      <w:pPr>
        <w:pStyle w:val="HTML"/>
      </w:pPr>
      <w:r>
        <w:t>¦          ¦                 ¦                 ¦ количества поступивших ¦                   ¦  пост</w:t>
      </w:r>
      <w:r>
        <w:t>упивших обращений, %   ¦</w:t>
      </w:r>
    </w:p>
    <w:p w:rsidR="00000000" w:rsidRDefault="00AF4D31">
      <w:pPr>
        <w:pStyle w:val="HTML"/>
      </w:pPr>
      <w:r>
        <w:t>¦          ¦                 ¦                 ¦      обращений, %      ¦                   ¦                             ¦</w:t>
      </w:r>
    </w:p>
    <w:p w:rsidR="00000000" w:rsidRDefault="00AF4D31">
      <w:pPr>
        <w:pStyle w:val="HTML"/>
      </w:pPr>
      <w:r>
        <w:t>¦          +-----------------+-----------------+------------------------+-------------------+--------------</w:t>
      </w:r>
      <w:r>
        <w:t>---------------+</w:t>
      </w:r>
    </w:p>
    <w:p w:rsidR="00000000" w:rsidRDefault="00AF4D31">
      <w:pPr>
        <w:pStyle w:val="HTML"/>
      </w:pPr>
      <w:r>
        <w:t>¦          ¦факт¦план¦   %   ¦факт¦план¦   %   ¦ факт  ¦ план  ¦   %    ¦факт¦план¦    %    ¦  факт   ¦  план   ¦    %    ¦</w:t>
      </w:r>
    </w:p>
    <w:p w:rsidR="00000000" w:rsidRDefault="00AF4D31">
      <w:pPr>
        <w:pStyle w:val="HTML"/>
      </w:pPr>
      <w:r>
        <w:t xml:space="preserve">¦          ¦    ¦    ¦       ¦    ¦    ¦       ¦       ¦       ¦        ¦    ¦    ¦         ¦         ¦         ¦  </w:t>
      </w:r>
      <w:r>
        <w:t xml:space="preserve">       ¦</w:t>
      </w:r>
    </w:p>
    <w:p w:rsidR="00000000" w:rsidRDefault="00AF4D31">
      <w:pPr>
        <w:pStyle w:val="HTML"/>
      </w:pPr>
      <w:r>
        <w:t>+----------+----+----+-------+----+----+-------+-------+-------+--------+----+----+---------+---------+---------+---------+</w:t>
      </w:r>
    </w:p>
    <w:p w:rsidR="00000000" w:rsidRDefault="00AF4D31">
      <w:pPr>
        <w:pStyle w:val="HTML"/>
      </w:pPr>
      <w:r>
        <w:t>¦    1     ¦ 2  ¦ 3  ¦4 = 2 /¦ 5  ¦ 6  ¦7 = 5 /¦8 = 2 /¦9 = 6 /¦10 = 8 /¦ 11 ¦ 12 ¦13 = 11 /¦14 = 11 /¦15 = 12 /¦16 = 14 /¦</w:t>
      </w:r>
    </w:p>
    <w:p w:rsidR="00000000" w:rsidRDefault="00AF4D31">
      <w:pPr>
        <w:pStyle w:val="HTML"/>
      </w:pPr>
      <w:r>
        <w:t>¦          ¦    ¦    ¦3 x 100¦    ¦    ¦6 x 100¦5 x 100¦3 x 100¦9 x 100 ¦    ¦    ¦12 x 100 ¦2 x 100  ¦3 x 100  ¦15 x 100 ¦</w:t>
      </w:r>
    </w:p>
    <w:p w:rsidR="00000000" w:rsidRDefault="00AF4D31">
      <w:pPr>
        <w:pStyle w:val="HTML"/>
      </w:pPr>
      <w:r>
        <w:t>+----------+----+----+-------+----+----+-------+-------+-------+--------+----+----+---------+---------+---------+---------+</w:t>
      </w:r>
    </w:p>
    <w:p w:rsidR="00000000" w:rsidRDefault="00AF4D31">
      <w:pPr>
        <w:pStyle w:val="HTML"/>
      </w:pPr>
      <w:r>
        <w:t>-------</w:t>
      </w:r>
      <w:r>
        <w:t>----+----+----+-------+----+----+-------+-------+-------+--------+----+----+---------+---------+---------+----------</w:t>
      </w:r>
    </w:p>
    <w:p w:rsidR="00000000" w:rsidRDefault="00AF4D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D31">
      <w:pPr>
        <w:pStyle w:val="sel"/>
        <w:divId w:val="1177572996"/>
      </w:pPr>
      <w:r>
        <w:lastRenderedPageBreak/>
        <w:t>3 Стандарты раскрытия информации субъектами оптового и розничного рынка электрической энергии, утвержденные Постановлением Правительства Р</w:t>
      </w:r>
      <w:r>
        <w:t>оссийской Федерации от 21 января 2004 г. N 24.</w:t>
      </w:r>
    </w:p>
    <w:p w:rsidR="00000000" w:rsidRDefault="00AF4D31">
      <w:pPr>
        <w:pStyle w:val="HTML"/>
      </w:pPr>
      <w:r>
        <w:t>Начальник дирекции</w:t>
      </w:r>
    </w:p>
    <w:p w:rsidR="00000000" w:rsidRDefault="00AF4D31">
      <w:pPr>
        <w:pStyle w:val="HTML"/>
      </w:pPr>
      <w:r>
        <w:t>по энергообеспечению ___________________      ___________  ________________</w:t>
      </w:r>
    </w:p>
    <w:p w:rsidR="00000000" w:rsidRDefault="00AF4D31">
      <w:pPr>
        <w:pStyle w:val="HTML"/>
      </w:pPr>
      <w:r>
        <w:t>(подпись)       (Ф.И.О.)</w:t>
      </w:r>
    </w:p>
    <w:p w:rsidR="00000000" w:rsidRDefault="00AF4D31">
      <w:pPr>
        <w:pStyle w:val="HTML"/>
      </w:pPr>
    </w:p>
    <w:p w:rsidR="00000000" w:rsidRDefault="00AF4D31">
      <w:pPr>
        <w:pStyle w:val="HTML"/>
      </w:pPr>
      <w:r>
        <w:t>Исп.:</w:t>
      </w:r>
    </w:p>
    <w:p w:rsidR="00000000" w:rsidRDefault="00AF4D31">
      <w:pPr>
        <w:pStyle w:val="HTML"/>
      </w:pPr>
      <w:r>
        <w:t>тел.:</w:t>
      </w:r>
    </w:p>
    <w:p w:rsidR="00000000" w:rsidRDefault="00AF4D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D31">
      <w:pPr>
        <w:pStyle w:val="right"/>
      </w:pPr>
      <w:r>
        <w:t>Источник - Распоряжение ОАО "РЖД" от 22.02.2013 № 498р</w:t>
      </w:r>
    </w:p>
    <w:p w:rsidR="00000000" w:rsidRDefault="00AF4D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https://порядокправа.рф/obrazecy/stepen_polnoty_aktualnosti_i_dostovernosti_predostavlyaemoj_potrebitelyam_uslug_informacii_o_deyatel.htm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D31"/>
    <w:rsid w:val="00AF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5D5EFD-E2A7-44DD-B96A-FA3326511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7572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epen_polnoty_aktualnosti_i_dostovernosti_predostavlyaemoj_potrebitelyam_uslug_informacii_o_dey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2696</Characters>
  <Application>Microsoft Office Word</Application>
  <DocSecurity>0</DocSecurity>
  <Lines>22</Lines>
  <Paragraphs>6</Paragraphs>
  <ScaleCrop>false</ScaleCrop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Степень полноты, актуальности и достоверности предоставляемой потребителям услуг информации о деятельности ОАО "РЖД" в границах железной дороги. Форма № НК-2,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2022-08-22T16:41:00Z</dcterms:created>
  <dcterms:modified xsi:type="dcterms:W3CDTF">2022-08-22T16:41:00Z</dcterms:modified>
</cp:coreProperties>
</file>