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547BE">
      <w:pPr>
        <w:pStyle w:val="1"/>
        <w:rPr>
          <w:rFonts w:eastAsia="Times New Roman"/>
        </w:rPr>
      </w:pPr>
      <w:r>
        <w:rPr>
          <w:rFonts w:eastAsia="Times New Roman"/>
        </w:rPr>
        <w:t>Статистический отчет территориального управления Росохранкультуры об эффективности контрольной деятельности в сфере сохранения культурных ценностей по итогам работы за квартал</w:t>
      </w:r>
    </w:p>
    <w:p w:rsidR="00000000" w:rsidRDefault="006547BE">
      <w:pPr>
        <w:pStyle w:val="right"/>
      </w:pPr>
      <w:r>
        <w:t>Приложение N 4 к Порядку представления территориальными органами Федеральной службы по надзору за соблюдением законодательства в области охраны культурного наследия отчетности, материалов мероприятий по контролю и других информационно-справочных материалов</w:t>
      </w:r>
      <w:r>
        <w:t xml:space="preserve"> по вопросам, относящимся к их компетенции (п. 2)</w:t>
      </w:r>
    </w:p>
    <w:p w:rsidR="00000000" w:rsidRDefault="006547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47BE">
      <w:pPr>
        <w:pStyle w:val="HTML"/>
      </w:pPr>
      <w:r>
        <w:t xml:space="preserve">                           СТАТИСТИЧЕСКИЙ ОТЧЕТ</w:t>
      </w:r>
    </w:p>
    <w:p w:rsidR="00000000" w:rsidRDefault="006547BE">
      <w:pPr>
        <w:pStyle w:val="HTML"/>
      </w:pPr>
      <w:r>
        <w:t>___________________________________________________________</w:t>
      </w:r>
    </w:p>
    <w:p w:rsidR="00000000" w:rsidRDefault="006547BE">
      <w:pPr>
        <w:pStyle w:val="HTML"/>
      </w:pPr>
      <w:r>
        <w:t>(наименование территориального управления Росохранкультуры)</w:t>
      </w:r>
    </w:p>
    <w:p w:rsidR="00000000" w:rsidRDefault="006547BE">
      <w:pPr>
        <w:pStyle w:val="HTML"/>
      </w:pPr>
      <w:r>
        <w:t>об эффективности контрольной деятельн</w:t>
      </w:r>
      <w:r>
        <w:t>ости в сфере</w:t>
      </w:r>
    </w:p>
    <w:p w:rsidR="00000000" w:rsidRDefault="006547BE">
      <w:pPr>
        <w:pStyle w:val="HTML"/>
      </w:pPr>
      <w:r>
        <w:t>сохранения культурных ценностей по итогам</w:t>
      </w:r>
    </w:p>
    <w:p w:rsidR="00000000" w:rsidRDefault="006547BE">
      <w:pPr>
        <w:pStyle w:val="HTML"/>
      </w:pPr>
      <w:r>
        <w:t>работы за _________ 201_____ г.</w:t>
      </w:r>
    </w:p>
    <w:p w:rsidR="00000000" w:rsidRDefault="006547BE">
      <w:pPr>
        <w:pStyle w:val="HTML"/>
      </w:pPr>
      <w:r>
        <w:t>(квартал)    (год)</w:t>
      </w:r>
    </w:p>
    <w:p w:rsidR="00000000" w:rsidRDefault="006547BE">
      <w:pPr>
        <w:pStyle w:val="HTML"/>
      </w:pPr>
    </w:p>
    <w:p w:rsidR="00000000" w:rsidRDefault="006547BE">
      <w:pPr>
        <w:pStyle w:val="HTML"/>
      </w:pPr>
      <w:r>
        <w:t>---------------------------------------------------------------------------</w:t>
      </w:r>
    </w:p>
    <w:p w:rsidR="00000000" w:rsidRDefault="006547BE">
      <w:pPr>
        <w:pStyle w:val="HTML"/>
      </w:pPr>
      <w:r>
        <w:t>¦ N ¦ Наименование  ¦Номер  ¦ Количество пунктов ¦    Причина    ¦Приняты</w:t>
      </w:r>
      <w:r>
        <w:t>е¦</w:t>
      </w:r>
    </w:p>
    <w:p w:rsidR="00000000" w:rsidRDefault="006547BE">
      <w:pPr>
        <w:pStyle w:val="HTML"/>
      </w:pPr>
      <w:r>
        <w:t>¦п/п¦ проверяемого  ¦и дата ¦    предписания     ¦ невыполнения  ¦  меры  ¦</w:t>
      </w:r>
    </w:p>
    <w:p w:rsidR="00000000" w:rsidRDefault="006547BE">
      <w:pPr>
        <w:pStyle w:val="HTML"/>
      </w:pPr>
      <w:r>
        <w:t>¦   ¦     лица      ¦предпи-+--------------------+    пунктов    ¦        ¦</w:t>
      </w:r>
    </w:p>
    <w:p w:rsidR="00000000" w:rsidRDefault="006547BE">
      <w:pPr>
        <w:pStyle w:val="HTML"/>
      </w:pPr>
      <w:r>
        <w:t>¦   ¦               ¦сания  ¦Всего¦    Из них    ¦  предписания  ¦        ¦</w:t>
      </w:r>
    </w:p>
    <w:p w:rsidR="00000000" w:rsidRDefault="006547BE">
      <w:pPr>
        <w:pStyle w:val="HTML"/>
      </w:pPr>
      <w:r>
        <w:t xml:space="preserve">¦   ¦               ¦    </w:t>
      </w:r>
      <w:r>
        <w:t xml:space="preserve">   ¦     +--------------+               ¦        ¦</w:t>
      </w:r>
    </w:p>
    <w:p w:rsidR="00000000" w:rsidRDefault="006547BE">
      <w:pPr>
        <w:pStyle w:val="HTML"/>
      </w:pPr>
      <w:r>
        <w:t>¦   ¦               ¦       ¦     ¦Выпол-¦Не вы- ¦               ¦        ¦</w:t>
      </w:r>
    </w:p>
    <w:p w:rsidR="00000000" w:rsidRDefault="006547BE">
      <w:pPr>
        <w:pStyle w:val="HTML"/>
      </w:pPr>
      <w:r>
        <w:t>¦   ¦               ¦       ¦     ¦нено  ¦полнено¦               ¦        ¦</w:t>
      </w:r>
    </w:p>
    <w:p w:rsidR="00000000" w:rsidRDefault="006547BE">
      <w:pPr>
        <w:pStyle w:val="HTML"/>
      </w:pPr>
      <w:r>
        <w:t>+---+---------------+-------+-----+------+-------+---</w:t>
      </w:r>
      <w:r>
        <w:t>------------+--------+</w:t>
      </w:r>
    </w:p>
    <w:p w:rsidR="00000000" w:rsidRDefault="006547BE">
      <w:pPr>
        <w:pStyle w:val="HTML"/>
      </w:pPr>
      <w:r>
        <w:t>¦ I ¦      II       ¦  III  ¦ IV  ¦  V   ¦  VI   ¦      VII      ¦  VIII  ¦</w:t>
      </w:r>
    </w:p>
    <w:p w:rsidR="00000000" w:rsidRDefault="006547BE">
      <w:pPr>
        <w:pStyle w:val="HTML"/>
      </w:pPr>
      <w:r>
        <w:t>+---+---------------+-------+-----+------+-------+---------------+--------+</w:t>
      </w:r>
    </w:p>
    <w:p w:rsidR="00000000" w:rsidRDefault="006547BE">
      <w:pPr>
        <w:pStyle w:val="HTML"/>
      </w:pPr>
      <w:r>
        <w:t>¦1  ¦               ¦       ¦     ¦      ¦       ¦               ¦        ¦</w:t>
      </w:r>
    </w:p>
    <w:p w:rsidR="00000000" w:rsidRDefault="006547BE">
      <w:pPr>
        <w:pStyle w:val="HTML"/>
      </w:pPr>
      <w:r>
        <w:t>----+</w:t>
      </w:r>
      <w:r>
        <w:t>---------------+-------+-----+------+-------+---------------+---------</w:t>
      </w:r>
    </w:p>
    <w:p w:rsidR="00000000" w:rsidRDefault="006547BE">
      <w:pPr>
        <w:pStyle w:val="HTML"/>
      </w:pPr>
    </w:p>
    <w:p w:rsidR="00000000" w:rsidRDefault="006547BE">
      <w:pPr>
        <w:pStyle w:val="HTML"/>
      </w:pPr>
      <w:r>
        <w:t>Руководитель                  _____________ _______________________________</w:t>
      </w:r>
    </w:p>
    <w:p w:rsidR="00000000" w:rsidRDefault="006547BE">
      <w:pPr>
        <w:pStyle w:val="HTML"/>
      </w:pPr>
      <w:r>
        <w:t>(подпись)         (инициалы, фамилия)</w:t>
      </w:r>
    </w:p>
    <w:p w:rsidR="00000000" w:rsidRDefault="006547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47BE">
      <w:pPr>
        <w:pStyle w:val="right"/>
      </w:pPr>
      <w:r>
        <w:t>Источник - Приказ Росохранкультуры от 08.07.2010 № 113</w:t>
      </w:r>
    </w:p>
    <w:p w:rsidR="00000000" w:rsidRDefault="006547B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https://порядокправа.рф/obrazecy/statisticheskij_otchet_territorialnogo_upravleniya_rosoxrankultury_ob_effektivnosti_kontrolnoj_deyate.htm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47BE"/>
    <w:rsid w:val="00654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A63D491-E453-49C8-BCAD-AA3C218B7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tatisticheskij_otchet_territorialnogo_upravleniya_rosoxrankultury_ob_effektivnosti_kontrolnoj_deya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351</Words>
  <Characters>2005</Characters>
  <Application>Microsoft Office Word</Application>
  <DocSecurity>0</DocSecurity>
  <Lines>16</Lines>
  <Paragraphs>4</Paragraphs>
  <ScaleCrop>false</ScaleCrop>
  <Company/>
  <LinksUpToDate>false</LinksUpToDate>
  <CharactersWithSpaces>2352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Статистический отчет территориального управления Росохранкультуры об эффективности контрольной деятельности в сфере сохранения культурных ценностей по итогам работы за квартал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2022-08-22T16:39:00Z</dcterms:created>
  <dcterms:modified xsi:type="dcterms:W3CDTF">2022-08-22T16:39:00Z</dcterms:modified>
</cp:coreProperties>
</file>