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066F">
      <w:pPr>
        <w:pStyle w:val="1"/>
        <w:rPr>
          <w:rFonts w:eastAsia="Times New Roman"/>
        </w:rPr>
      </w:pPr>
      <w:r>
        <w:rPr>
          <w:rFonts w:eastAsia="Times New Roman"/>
        </w:rPr>
        <w:t>Сроки внесения арендной платы (приложение к примерному договору аренды лесного участка)</w:t>
      </w:r>
    </w:p>
    <w:p w:rsidR="00000000" w:rsidRDefault="001D066F">
      <w:pPr>
        <w:pStyle w:val="right"/>
      </w:pPr>
      <w:r>
        <w:t>Приложение N 5 к договору аренды лесного участка</w:t>
      </w:r>
    </w:p>
    <w:p w:rsidR="00000000" w:rsidRDefault="001D0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66F">
      <w:pPr>
        <w:pStyle w:val="HTML"/>
      </w:pPr>
      <w:r>
        <w:t xml:space="preserve">                                   СРОКИ</w:t>
      </w:r>
    </w:p>
    <w:p w:rsidR="00000000" w:rsidRDefault="001D066F">
      <w:pPr>
        <w:pStyle w:val="HTML"/>
      </w:pPr>
      <w:r>
        <w:t>внесения арендной платы</w:t>
      </w:r>
    </w:p>
    <w:p w:rsidR="00000000" w:rsidRDefault="001D066F">
      <w:pPr>
        <w:pStyle w:val="HTML"/>
      </w:pPr>
    </w:p>
    <w:p w:rsidR="00000000" w:rsidRDefault="001D066F">
      <w:pPr>
        <w:pStyle w:val="HTML"/>
      </w:pPr>
      <w:r>
        <w:t>---------------------------------------------------------------------------</w:t>
      </w:r>
    </w:p>
    <w:p w:rsidR="00000000" w:rsidRDefault="001D066F">
      <w:pPr>
        <w:pStyle w:val="HTML"/>
      </w:pPr>
      <w:r>
        <w:t>¦ Срок внесения  ¦              Размер арендной платы, руб.               ¦</w:t>
      </w:r>
    </w:p>
    <w:p w:rsidR="00000000" w:rsidRDefault="001D066F">
      <w:pPr>
        <w:pStyle w:val="HTML"/>
      </w:pPr>
      <w:r>
        <w:t>¦ арендной платы +--------------------------------------------------------+</w:t>
      </w:r>
    </w:p>
    <w:p w:rsidR="00000000" w:rsidRDefault="001D066F">
      <w:pPr>
        <w:pStyle w:val="HTML"/>
      </w:pPr>
      <w:r>
        <w:t xml:space="preserve">¦                ¦всего¦    </w:t>
      </w:r>
      <w:r>
        <w:t xml:space="preserve">               в том числе:                   ¦</w:t>
      </w:r>
    </w:p>
    <w:p w:rsidR="00000000" w:rsidRDefault="001D066F">
      <w:pPr>
        <w:pStyle w:val="HTML"/>
      </w:pPr>
      <w:r>
        <w:t>¦                ¦     +--------------------------------------------------+</w:t>
      </w:r>
    </w:p>
    <w:p w:rsidR="00000000" w:rsidRDefault="001D066F">
      <w:pPr>
        <w:pStyle w:val="HTML"/>
      </w:pPr>
      <w:r>
        <w:t>¦                ¦     ¦ в федеральный ¦  в бюджет субъекта   ¦ в местный ¦</w:t>
      </w:r>
    </w:p>
    <w:p w:rsidR="00000000" w:rsidRDefault="001D066F">
      <w:pPr>
        <w:pStyle w:val="HTML"/>
      </w:pPr>
      <w:r>
        <w:t>¦                ¦     ¦    бюджет     ¦ Российской Феде</w:t>
      </w:r>
      <w:r>
        <w:t>рации ¦  бюджет   ¦</w:t>
      </w:r>
    </w:p>
    <w:p w:rsidR="00000000" w:rsidRDefault="001D066F">
      <w:pPr>
        <w:pStyle w:val="HTML"/>
      </w:pPr>
      <w:r>
        <w:t>+----------------+-----+---------------+----------------------+-----------+</w:t>
      </w:r>
    </w:p>
    <w:p w:rsidR="00000000" w:rsidRDefault="001D066F">
      <w:pPr>
        <w:pStyle w:val="HTML"/>
      </w:pPr>
      <w:r>
        <w:t>¦       1        ¦  2  ¦       3       ¦          4           ¦     5     ¦</w:t>
      </w:r>
    </w:p>
    <w:p w:rsidR="00000000" w:rsidRDefault="001D066F">
      <w:pPr>
        <w:pStyle w:val="HTML"/>
      </w:pPr>
      <w:r>
        <w:t>+----------------+-----+---------------+----------------------+-----------+</w:t>
      </w:r>
    </w:p>
    <w:p w:rsidR="00000000" w:rsidRDefault="001D066F">
      <w:pPr>
        <w:pStyle w:val="HTML"/>
      </w:pPr>
      <w:r>
        <w:t xml:space="preserve">¦       </w:t>
      </w:r>
      <w:r>
        <w:t xml:space="preserve">         ¦     ¦               ¦                      ¦           ¦</w:t>
      </w:r>
    </w:p>
    <w:p w:rsidR="00000000" w:rsidRDefault="001D066F">
      <w:pPr>
        <w:pStyle w:val="HTML"/>
      </w:pPr>
      <w:r>
        <w:t>+----------------+-----+---------------+----------------------+-----------+</w:t>
      </w:r>
    </w:p>
    <w:p w:rsidR="00000000" w:rsidRDefault="001D066F">
      <w:pPr>
        <w:pStyle w:val="HTML"/>
      </w:pPr>
      <w:r>
        <w:t>¦                ¦     ¦               ¦                      ¦           ¦</w:t>
      </w:r>
    </w:p>
    <w:p w:rsidR="00000000" w:rsidRDefault="001D066F">
      <w:pPr>
        <w:pStyle w:val="HTML"/>
      </w:pPr>
      <w:r>
        <w:t>+----------------+-----+------------</w:t>
      </w:r>
      <w:r>
        <w:t>---+----------------------+-----------+</w:t>
      </w:r>
    </w:p>
    <w:p w:rsidR="00000000" w:rsidRDefault="001D066F">
      <w:pPr>
        <w:pStyle w:val="HTML"/>
      </w:pPr>
      <w:r>
        <w:t>¦                ¦     ¦               ¦                      ¦           ¦</w:t>
      </w:r>
    </w:p>
    <w:p w:rsidR="00000000" w:rsidRDefault="001D066F">
      <w:pPr>
        <w:pStyle w:val="HTML"/>
      </w:pPr>
      <w:r>
        <w:t>+----------------+-----+---------------+----------------------+-----------+</w:t>
      </w:r>
    </w:p>
    <w:p w:rsidR="00000000" w:rsidRDefault="001D066F">
      <w:pPr>
        <w:pStyle w:val="HTML"/>
      </w:pPr>
      <w:r>
        <w:t xml:space="preserve">¦                ¦     ¦               ¦                      ¦ </w:t>
      </w:r>
      <w:r>
        <w:t xml:space="preserve">          ¦</w:t>
      </w:r>
    </w:p>
    <w:p w:rsidR="00000000" w:rsidRDefault="001D066F">
      <w:pPr>
        <w:pStyle w:val="HTML"/>
      </w:pPr>
      <w:r>
        <w:t>+----------------+-----+---------------+----------------------+-----------+</w:t>
      </w:r>
    </w:p>
    <w:p w:rsidR="00000000" w:rsidRDefault="001D066F">
      <w:pPr>
        <w:pStyle w:val="HTML"/>
      </w:pPr>
      <w:r>
        <w:t>¦                ¦     ¦               ¦                      ¦           ¦</w:t>
      </w:r>
    </w:p>
    <w:p w:rsidR="00000000" w:rsidRDefault="001D066F">
      <w:pPr>
        <w:pStyle w:val="HTML"/>
      </w:pPr>
      <w:r>
        <w:t>-----------------+-----+---------------+----------------------+------------</w:t>
      </w:r>
    </w:p>
    <w:p w:rsidR="00000000" w:rsidRDefault="001D066F">
      <w:pPr>
        <w:pStyle w:val="HTML"/>
      </w:pPr>
    </w:p>
    <w:p w:rsidR="00000000" w:rsidRDefault="001D066F">
      <w:pPr>
        <w:pStyle w:val="HTML"/>
      </w:pPr>
      <w:r>
        <w:t xml:space="preserve">Арендодатель   </w:t>
      </w:r>
      <w:r>
        <w:t xml:space="preserve">                        Арендатор</w:t>
      </w:r>
    </w:p>
    <w:p w:rsidR="00000000" w:rsidRDefault="001D066F">
      <w:pPr>
        <w:pStyle w:val="HTML"/>
      </w:pPr>
      <w:r>
        <w:t>____________________________________   ____________________________________</w:t>
      </w:r>
    </w:p>
    <w:p w:rsidR="00000000" w:rsidRDefault="001D066F">
      <w:pPr>
        <w:pStyle w:val="HTML"/>
      </w:pPr>
      <w:r>
        <w:t>(фамилия, имя, отчество,               (фамилия, имя, отчество,</w:t>
      </w:r>
    </w:p>
    <w:p w:rsidR="00000000" w:rsidRDefault="001D066F">
      <w:pPr>
        <w:pStyle w:val="HTML"/>
      </w:pPr>
      <w:r>
        <w:t>подпись, печать)                       подпись, печать)</w:t>
      </w:r>
    </w:p>
    <w:p w:rsidR="00000000" w:rsidRDefault="001D0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66F">
      <w:pPr>
        <w:pStyle w:val="right"/>
      </w:pPr>
      <w:r>
        <w:t>Источник - Приказ Рослесхоза от 26.07.2011 № 319 (с изменениями и дополнениями на 2012 год)</w:t>
      </w:r>
    </w:p>
    <w:p w:rsidR="00000000" w:rsidRDefault="001D06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https://порядокправа.рф/obrazecy/sroki_vneseniya_arendnoj_platy_prilozhenie_k_primernomu_dogovoru_arendy_lesnogo_uchastka.htm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66F"/>
    <w:rsid w:val="001D0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7F055D-B743-464E-9D6E-584C7E9FC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roki_vneseniya_arendnoj_platy_prilozhenie_k_primernomu_dogovoru_arendy_lesnogo_ucha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364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Сроки внесения арендной платы (приложение к примерному договору аренды лесного участка)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2022-08-22T16:33:00Z</dcterms:created>
  <dcterms:modified xsi:type="dcterms:W3CDTF">2022-08-22T16:33:00Z</dcterms:modified>
</cp:coreProperties>
</file>