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5C7">
      <w:pPr>
        <w:pStyle w:val="1"/>
        <w:rPr>
          <w:rFonts w:eastAsia="Times New Roman"/>
        </w:rPr>
      </w:pPr>
      <w:r>
        <w:rPr>
          <w:rFonts w:eastAsia="Times New Roman"/>
        </w:rPr>
        <w:t>Справка об операциях по исполнению бюджета</w:t>
      </w:r>
    </w:p>
    <w:p w:rsidR="00000000" w:rsidRDefault="00AE35C7">
      <w:pPr>
        <w:pStyle w:val="right"/>
      </w:pPr>
      <w:r>
        <w:t xml:space="preserve">Приложение N 21 к Порядку кассового обслуживания исполнения </w:t>
      </w:r>
      <w:r>
        <w:t>федерального бюджета, бюджетов субъектов Российской Федерации и местных бюджетов и порядку осуществления органами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AE35C7">
      <w:pPr>
        <w:pStyle w:val="right"/>
      </w:pPr>
      <w:r>
        <w:t>по исполнению соотве</w:t>
      </w:r>
      <w:r>
        <w:t xml:space="preserve">тствующих </w:t>
      </w:r>
      <w:r>
        <w:br/>
        <w:t xml:space="preserve">бюджетов, утвержденному Приказом </w:t>
      </w:r>
      <w:r>
        <w:br/>
        <w:t xml:space="preserve">Федерального казначейства </w:t>
      </w:r>
      <w:r>
        <w:br/>
        <w:t>от 10 октября 2008 г. N 8н</w:t>
      </w:r>
    </w:p>
    <w:p w:rsidR="00000000" w:rsidRDefault="00AE3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5C7">
      <w:pPr>
        <w:pStyle w:val="HTML"/>
      </w:pPr>
      <w:r>
        <w:t xml:space="preserve">                                  СПРАВКА</w:t>
      </w:r>
    </w:p>
    <w:p w:rsidR="00000000" w:rsidRDefault="00AE35C7">
      <w:pPr>
        <w:pStyle w:val="HTML"/>
      </w:pPr>
      <w:r>
        <w:t>об операциях по исполнению бюджета</w:t>
      </w:r>
    </w:p>
    <w:p w:rsidR="00000000" w:rsidRDefault="00AE35C7">
      <w:pPr>
        <w:pStyle w:val="HTML"/>
      </w:pPr>
    </w:p>
    <w:p w:rsidR="00000000" w:rsidRDefault="00AE35C7">
      <w:pPr>
        <w:pStyle w:val="HTML"/>
      </w:pPr>
      <w:r>
        <w:t>-----------</w:t>
      </w:r>
    </w:p>
    <w:p w:rsidR="00000000" w:rsidRDefault="00AE35C7">
      <w:pPr>
        <w:pStyle w:val="HTML"/>
      </w:pPr>
      <w:r>
        <w:t>¦  Коды   ¦</w:t>
      </w:r>
    </w:p>
    <w:p w:rsidR="00000000" w:rsidRDefault="00AE35C7">
      <w:pPr>
        <w:pStyle w:val="HTML"/>
      </w:pPr>
      <w:r>
        <w:t>+---------+</w:t>
      </w:r>
    </w:p>
    <w:p w:rsidR="00000000" w:rsidRDefault="00AE35C7">
      <w:pPr>
        <w:pStyle w:val="HTML"/>
      </w:pPr>
      <w:r>
        <w:t>Форма по КФД ¦ 0531821 ¦</w:t>
      </w:r>
    </w:p>
    <w:p w:rsidR="00000000" w:rsidRDefault="00AE35C7">
      <w:pPr>
        <w:pStyle w:val="HTML"/>
      </w:pPr>
      <w:r>
        <w:t>+---------+</w:t>
      </w:r>
    </w:p>
    <w:p w:rsidR="00000000" w:rsidRDefault="00AE35C7">
      <w:pPr>
        <w:pStyle w:val="HTML"/>
      </w:pPr>
      <w:r>
        <w:t>на "_</w:t>
      </w:r>
      <w:r>
        <w:t>_" ____________ 20__ г.        Дата ¦         ¦</w:t>
      </w:r>
    </w:p>
    <w:p w:rsidR="00000000" w:rsidRDefault="00AE35C7">
      <w:pPr>
        <w:pStyle w:val="HTML"/>
      </w:pPr>
      <w:r>
        <w:t>+---------+</w:t>
      </w:r>
    </w:p>
    <w:p w:rsidR="00000000" w:rsidRDefault="00AE35C7">
      <w:pPr>
        <w:pStyle w:val="HTML"/>
      </w:pPr>
      <w:r>
        <w:t>Дата ¦         ¦</w:t>
      </w:r>
    </w:p>
    <w:p w:rsidR="00000000" w:rsidRDefault="00AE35C7">
      <w:pPr>
        <w:pStyle w:val="HTML"/>
      </w:pPr>
      <w:r>
        <w:t>предыдущей ¦         ¦</w:t>
      </w:r>
    </w:p>
    <w:p w:rsidR="00000000" w:rsidRDefault="00AE35C7">
      <w:pPr>
        <w:pStyle w:val="HTML"/>
      </w:pPr>
      <w:r>
        <w:t>справки ¦         ¦</w:t>
      </w:r>
    </w:p>
    <w:p w:rsidR="00000000" w:rsidRDefault="00AE35C7">
      <w:pPr>
        <w:pStyle w:val="HTML"/>
      </w:pPr>
      <w:r>
        <w:t>+---------+</w:t>
      </w:r>
    </w:p>
    <w:p w:rsidR="00000000" w:rsidRDefault="00AE35C7">
      <w:pPr>
        <w:pStyle w:val="HTML"/>
      </w:pPr>
      <w:r>
        <w:t>Федеральное                                                     ¦         ¦</w:t>
      </w:r>
    </w:p>
    <w:p w:rsidR="00000000" w:rsidRDefault="00AE35C7">
      <w:pPr>
        <w:pStyle w:val="HTML"/>
      </w:pPr>
      <w:r>
        <w:t xml:space="preserve">казначейство,                                   </w:t>
      </w:r>
      <w:r>
        <w:t xml:space="preserve">                ¦         ¦</w:t>
      </w:r>
    </w:p>
    <w:p w:rsidR="00000000" w:rsidRDefault="00AE35C7">
      <w:pPr>
        <w:pStyle w:val="HTML"/>
      </w:pPr>
      <w:r>
        <w:t>орган Федерального                                              ¦         ¦</w:t>
      </w:r>
    </w:p>
    <w:p w:rsidR="00000000" w:rsidRDefault="00AE35C7">
      <w:pPr>
        <w:pStyle w:val="HTML"/>
      </w:pPr>
      <w:r>
        <w:t>казначейства          __________________________        по КОФК ¦         ¦</w:t>
      </w:r>
    </w:p>
    <w:p w:rsidR="00000000" w:rsidRDefault="00AE35C7">
      <w:pPr>
        <w:pStyle w:val="HTML"/>
      </w:pPr>
      <w:r>
        <w:t>+---------+</w:t>
      </w:r>
    </w:p>
    <w:p w:rsidR="00000000" w:rsidRDefault="00AE35C7">
      <w:pPr>
        <w:pStyle w:val="HTML"/>
      </w:pPr>
      <w:r>
        <w:t xml:space="preserve">Наименование бюджета  __________________________    Номер счета </w:t>
      </w:r>
      <w:r>
        <w:t>¦         ¦</w:t>
      </w:r>
    </w:p>
    <w:p w:rsidR="00000000" w:rsidRDefault="00AE35C7">
      <w:pPr>
        <w:pStyle w:val="HTML"/>
      </w:pPr>
      <w:r>
        <w:t>+---------+</w:t>
      </w:r>
    </w:p>
    <w:p w:rsidR="00000000" w:rsidRDefault="00AE35C7">
      <w:pPr>
        <w:pStyle w:val="HTML"/>
      </w:pPr>
      <w:r>
        <w:t>Финансовый орган      __________________________                ¦         ¦</w:t>
      </w:r>
    </w:p>
    <w:p w:rsidR="00000000" w:rsidRDefault="00AE35C7">
      <w:pPr>
        <w:pStyle w:val="HTML"/>
      </w:pPr>
      <w:r>
        <w:t>+---------+</w:t>
      </w:r>
    </w:p>
    <w:p w:rsidR="00000000" w:rsidRDefault="00AE35C7">
      <w:pPr>
        <w:pStyle w:val="HTML"/>
      </w:pPr>
      <w:r>
        <w:t>Периодичность:                                                  ¦         ¦</w:t>
      </w:r>
    </w:p>
    <w:p w:rsidR="00000000" w:rsidRDefault="00AE35C7">
      <w:pPr>
        <w:pStyle w:val="HTML"/>
      </w:pPr>
      <w:r>
        <w:t xml:space="preserve">ежедневная                                                      ¦  </w:t>
      </w:r>
      <w:r>
        <w:t xml:space="preserve">       ¦</w:t>
      </w:r>
    </w:p>
    <w:p w:rsidR="00000000" w:rsidRDefault="00AE35C7">
      <w:pPr>
        <w:pStyle w:val="HTML"/>
      </w:pPr>
      <w:r>
        <w:t>+---------+</w:t>
      </w:r>
    </w:p>
    <w:p w:rsidR="00000000" w:rsidRDefault="00AE35C7">
      <w:pPr>
        <w:pStyle w:val="HTML"/>
      </w:pPr>
      <w:r>
        <w:t>Единица измерения: руб.                                 по ОКЕИ ¦   383   ¦</w:t>
      </w:r>
    </w:p>
    <w:p w:rsidR="00000000" w:rsidRDefault="00AE35C7">
      <w:pPr>
        <w:pStyle w:val="HTML"/>
      </w:pPr>
      <w:r>
        <w:t>-----------</w:t>
      </w:r>
    </w:p>
    <w:p w:rsidR="00000000" w:rsidRDefault="00AE3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5C7">
      <w:pPr>
        <w:pStyle w:val="3"/>
        <w:rPr>
          <w:rFonts w:eastAsia="Times New Roman"/>
        </w:rPr>
      </w:pPr>
      <w:r>
        <w:rPr>
          <w:rFonts w:eastAsia="Times New Roman"/>
        </w:rPr>
        <w:t>Код по БК Сумма, всего: (гр. 3 - гр. 4 + гр. 5) В том числе: по банковским операциям по внебанковским операциям (со знаком "+" - поступления, со з</w:t>
      </w:r>
      <w:r>
        <w:rPr>
          <w:rFonts w:eastAsia="Times New Roman"/>
        </w:rPr>
        <w:t>наком "-" - выплаты) поступления выплаты 1 2 3 4 5 1. Доходы</w:t>
      </w:r>
    </w:p>
    <w:p w:rsidR="00000000" w:rsidRDefault="00AE35C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35C7">
      <w:pPr>
        <w:pStyle w:val="right"/>
      </w:pPr>
      <w:r>
        <w:t>Итого доходов</w:t>
      </w:r>
    </w:p>
    <w:p w:rsidR="00000000" w:rsidRDefault="00AE3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5C7">
      <w:pPr>
        <w:pStyle w:val="3"/>
        <w:rPr>
          <w:rFonts w:eastAsia="Times New Roman"/>
        </w:rPr>
      </w:pPr>
      <w:r>
        <w:rPr>
          <w:rFonts w:eastAsia="Times New Roman"/>
        </w:rPr>
        <w:t>2. Расходы</w:t>
      </w:r>
    </w:p>
    <w:p w:rsidR="00000000" w:rsidRDefault="00AE35C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35C7">
      <w:pPr>
        <w:pStyle w:val="right"/>
      </w:pPr>
      <w:r>
        <w:t>Итого расходов</w:t>
      </w:r>
    </w:p>
    <w:p w:rsidR="00000000" w:rsidRDefault="00AE3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5C7">
      <w:pPr>
        <w:pStyle w:val="3"/>
        <w:rPr>
          <w:rFonts w:eastAsia="Times New Roman"/>
        </w:rPr>
      </w:pPr>
      <w:r>
        <w:rPr>
          <w:rFonts w:eastAsia="Times New Roman"/>
        </w:rPr>
        <w:t>3. Источники финансирования дефицита бюджета</w:t>
      </w:r>
    </w:p>
    <w:p w:rsidR="00000000" w:rsidRDefault="00AE35C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35C7">
      <w:pPr>
        <w:pStyle w:val="right"/>
      </w:pPr>
      <w:r>
        <w:t>Итого источников финансирования дефицита бюджета</w:t>
      </w:r>
    </w:p>
    <w:p w:rsidR="00000000" w:rsidRDefault="00AE3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5C7">
      <w:pPr>
        <w:pStyle w:val="right"/>
      </w:pPr>
      <w:r>
        <w:t>Всего</w:t>
      </w:r>
    </w:p>
    <w:p w:rsidR="00000000" w:rsidRDefault="00AE3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5C7">
      <w:pPr>
        <w:pStyle w:val="HTML"/>
      </w:pPr>
      <w:r>
        <w:t>Ответственный</w:t>
      </w:r>
    </w:p>
    <w:p w:rsidR="00000000" w:rsidRDefault="00AE35C7">
      <w:pPr>
        <w:pStyle w:val="HTML"/>
      </w:pPr>
      <w:r>
        <w:t>исполнитель       __________</w:t>
      </w:r>
      <w:r>
        <w:t>___  ___________  ______________ __________</w:t>
      </w:r>
    </w:p>
    <w:p w:rsidR="00000000" w:rsidRDefault="00AE35C7">
      <w:pPr>
        <w:pStyle w:val="HTML"/>
      </w:pPr>
      <w:r>
        <w:t>(должность)    (подпись)    (расшифровка  (телефон)</w:t>
      </w:r>
    </w:p>
    <w:p w:rsidR="00000000" w:rsidRDefault="00AE35C7">
      <w:pPr>
        <w:pStyle w:val="HTML"/>
      </w:pPr>
      <w:r>
        <w:t>подписи)</w:t>
      </w:r>
    </w:p>
    <w:p w:rsidR="00000000" w:rsidRDefault="00AE35C7">
      <w:pPr>
        <w:pStyle w:val="HTML"/>
      </w:pPr>
    </w:p>
    <w:p w:rsidR="00000000" w:rsidRDefault="00AE35C7">
      <w:pPr>
        <w:pStyle w:val="HTML"/>
      </w:pPr>
      <w:r>
        <w:t>"__" _______________ 20__ г.</w:t>
      </w:r>
    </w:p>
    <w:p w:rsidR="00000000" w:rsidRDefault="00AE35C7">
      <w:pPr>
        <w:pStyle w:val="HTML"/>
      </w:pPr>
    </w:p>
    <w:p w:rsidR="00000000" w:rsidRDefault="00AE35C7">
      <w:pPr>
        <w:pStyle w:val="HTML"/>
      </w:pPr>
      <w:r>
        <w:t>Номер страницы ___</w:t>
      </w:r>
    </w:p>
    <w:p w:rsidR="00000000" w:rsidRDefault="00AE35C7">
      <w:pPr>
        <w:pStyle w:val="HTML"/>
      </w:pPr>
      <w:r>
        <w:t>Всего страниц ___</w:t>
      </w:r>
    </w:p>
    <w:p w:rsidR="00000000" w:rsidRDefault="00AE3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5C7">
      <w:pPr>
        <w:pStyle w:val="right"/>
      </w:pPr>
      <w:r>
        <w:t>Источник - Приказ Казначейства России от 10.10.2008 № 8н (с изменениями и дополнениями на 2013 год)</w:t>
      </w:r>
    </w:p>
    <w:p w:rsidR="00000000" w:rsidRDefault="00AE35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https://порядокправа.рф/obrazecy/spravka_ob_operaciyax_po_ispolneniyu_byudzheta.htm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5C7"/>
    <w:rsid w:val="00AE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DF67E6-1750-45AD-842E-886F78A2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peraciyax_po_ispolneniyu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операциях по исполнению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2022-08-22T15:43:00Z</dcterms:created>
  <dcterms:modified xsi:type="dcterms:W3CDTF">2022-08-22T15:43:00Z</dcterms:modified>
</cp:coreProperties>
</file>