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152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объеме документооборота в Федеральном агентстве по образованию</w:t>
      </w:r>
    </w:p>
    <w:p w:rsidR="00000000" w:rsidRDefault="00FA7152">
      <w:pPr>
        <w:pStyle w:val="right"/>
      </w:pPr>
      <w:r>
        <w:t>Приложение N 16 к п. 3.6.2 Инструкции по делопроизводству в Федеральном агентстве по образованию</w:t>
      </w:r>
    </w:p>
    <w:p w:rsidR="00000000" w:rsidRDefault="00FA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152">
      <w:pPr>
        <w:pStyle w:val="HTML"/>
      </w:pPr>
      <w:r>
        <w:t xml:space="preserve">                             СПРАВКА</w:t>
      </w:r>
    </w:p>
    <w:p w:rsidR="00000000" w:rsidRDefault="00FA7152">
      <w:pPr>
        <w:pStyle w:val="HTML"/>
      </w:pPr>
      <w:r>
        <w:t>об объеме документооборота</w:t>
      </w:r>
    </w:p>
    <w:p w:rsidR="00000000" w:rsidRDefault="00FA7152">
      <w:pPr>
        <w:pStyle w:val="HTML"/>
      </w:pPr>
      <w:r>
        <w:t>за ___________ 20__ г.</w:t>
      </w:r>
    </w:p>
    <w:p w:rsidR="00000000" w:rsidRDefault="00FA7152">
      <w:pPr>
        <w:pStyle w:val="HTML"/>
      </w:pPr>
      <w:r>
        <w:t>(месяц)</w:t>
      </w:r>
    </w:p>
    <w:p w:rsidR="00000000" w:rsidRDefault="00FA7152">
      <w:pPr>
        <w:pStyle w:val="HTML"/>
      </w:pPr>
    </w:p>
    <w:p w:rsidR="00000000" w:rsidRDefault="00FA7152">
      <w:pPr>
        <w:pStyle w:val="HTML"/>
      </w:pPr>
      <w:r>
        <w:t>------------------------------------------------------------------</w:t>
      </w:r>
    </w:p>
    <w:p w:rsidR="00000000" w:rsidRDefault="00FA7152">
      <w:pPr>
        <w:pStyle w:val="HTML"/>
      </w:pPr>
      <w:r>
        <w:t>¦      Документы      ¦      Количество документов     ¦  Всего  ¦</w:t>
      </w:r>
    </w:p>
    <w:p w:rsidR="00000000" w:rsidRDefault="00FA7152">
      <w:pPr>
        <w:pStyle w:val="HTML"/>
      </w:pPr>
      <w:r>
        <w:t xml:space="preserve">¦                     +--------------------------------+       </w:t>
      </w:r>
      <w:r>
        <w:t xml:space="preserve">  ¦</w:t>
      </w:r>
    </w:p>
    <w:p w:rsidR="00000000" w:rsidRDefault="00FA7152">
      <w:pPr>
        <w:pStyle w:val="HTML"/>
      </w:pPr>
      <w:r>
        <w:t>¦                     ¦   подлинники  ¦     тираж      ¦         ¦</w:t>
      </w:r>
    </w:p>
    <w:p w:rsidR="00000000" w:rsidRDefault="00FA7152">
      <w:pPr>
        <w:pStyle w:val="HTML"/>
      </w:pPr>
      <w:r>
        <w:t>+---------------------+---------------+----------------+---------+</w:t>
      </w:r>
    </w:p>
    <w:p w:rsidR="00000000" w:rsidRDefault="00FA7152">
      <w:pPr>
        <w:pStyle w:val="HTML"/>
      </w:pPr>
      <w:r>
        <w:t>¦поступающие          ¦               ¦                ¦         ¦</w:t>
      </w:r>
    </w:p>
    <w:p w:rsidR="00000000" w:rsidRDefault="00FA7152">
      <w:pPr>
        <w:pStyle w:val="HTML"/>
      </w:pPr>
      <w:r>
        <w:t>+---------------------+---------------+------------</w:t>
      </w:r>
      <w:r>
        <w:t>----+---------+</w:t>
      </w:r>
    </w:p>
    <w:p w:rsidR="00000000" w:rsidRDefault="00FA7152">
      <w:pPr>
        <w:pStyle w:val="HTML"/>
      </w:pPr>
      <w:r>
        <w:t>¦отправляемые         ¦               ¦                ¦         ¦</w:t>
      </w:r>
    </w:p>
    <w:p w:rsidR="00000000" w:rsidRDefault="00FA7152">
      <w:pPr>
        <w:pStyle w:val="HTML"/>
      </w:pPr>
      <w:r>
        <w:t>+---------------------+---------------+----------------+---------+</w:t>
      </w:r>
    </w:p>
    <w:p w:rsidR="00000000" w:rsidRDefault="00FA7152">
      <w:pPr>
        <w:pStyle w:val="HTML"/>
      </w:pPr>
      <w:r>
        <w:t>¦внутренние           ¦               ¦                ¦         ¦</w:t>
      </w:r>
    </w:p>
    <w:p w:rsidR="00000000" w:rsidRDefault="00FA7152">
      <w:pPr>
        <w:pStyle w:val="HTML"/>
      </w:pPr>
      <w:r>
        <w:t>+---------------------+---------------+</w:t>
      </w:r>
      <w:r>
        <w:t>----------------+---------+</w:t>
      </w:r>
    </w:p>
    <w:p w:rsidR="00000000" w:rsidRDefault="00FA7152">
      <w:pPr>
        <w:pStyle w:val="HTML"/>
      </w:pPr>
      <w:r>
        <w:t>¦Итого                ¦               ¦                ¦         ¦</w:t>
      </w:r>
    </w:p>
    <w:p w:rsidR="00000000" w:rsidRDefault="00FA7152">
      <w:pPr>
        <w:pStyle w:val="HTML"/>
      </w:pPr>
      <w:r>
        <w:t>----------------------+---------------+----------------+----------</w:t>
      </w:r>
    </w:p>
    <w:p w:rsidR="00000000" w:rsidRDefault="00FA7152">
      <w:pPr>
        <w:pStyle w:val="HTML"/>
      </w:pPr>
    </w:p>
    <w:p w:rsidR="00000000" w:rsidRDefault="00FA7152">
      <w:pPr>
        <w:pStyle w:val="HTML"/>
      </w:pPr>
      <w:r>
        <w:t>Начальник Административного</w:t>
      </w:r>
    </w:p>
    <w:p w:rsidR="00000000" w:rsidRDefault="00FA7152">
      <w:pPr>
        <w:pStyle w:val="HTML"/>
      </w:pPr>
      <w:r>
        <w:t>управления                         Подпись     Расшифровка подпис</w:t>
      </w:r>
      <w:r>
        <w:t>и</w:t>
      </w:r>
    </w:p>
    <w:p w:rsidR="00000000" w:rsidRDefault="00FA7152">
      <w:pPr>
        <w:pStyle w:val="HTML"/>
      </w:pPr>
    </w:p>
    <w:p w:rsidR="00000000" w:rsidRDefault="00FA7152">
      <w:pPr>
        <w:pStyle w:val="HTML"/>
      </w:pPr>
      <w:r>
        <w:t>Дата</w:t>
      </w:r>
    </w:p>
    <w:p w:rsidR="00000000" w:rsidRDefault="00FA7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152">
      <w:pPr>
        <w:pStyle w:val="right"/>
      </w:pPr>
      <w:r>
        <w:t>Источник - Приказ Рособразования от 29.06.2006 № 598</w:t>
      </w:r>
    </w:p>
    <w:p w:rsidR="00000000" w:rsidRDefault="00FA7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https://порядокправа.рф/obrazecy/spravka_ob_obeme_dokumentooborota_v_federalnom_agentstve_po_obrazovaniyu.htm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52"/>
    <w:rsid w:val="00FA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A3F6B-8D30-46C2-A81C-82F452F8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e_dokumentooborota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объеме документооборота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