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95B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лимитов бюджетных обязательств подведомственных ФАС России получателей средств федерального бюджета</w:t>
      </w:r>
    </w:p>
    <w:p w:rsidR="00000000" w:rsidRDefault="004A195B">
      <w:pPr>
        <w:pStyle w:val="right"/>
      </w:pPr>
      <w:r>
        <w:t xml:space="preserve">Приложение N 2 к Порядку составления и ведения бюджетной росписи </w:t>
      </w:r>
      <w:r>
        <w:t xml:space="preserve">ФАС России, утвержденному Приказом ФАС России от 25 декабря 2008 г. N 578 </w:t>
      </w:r>
    </w:p>
    <w:p w:rsidR="00000000" w:rsidRDefault="004A195B">
      <w:pPr>
        <w:pStyle w:val="HTML"/>
      </w:pPr>
      <w:r>
        <w:t xml:space="preserve">                                  СПРАВКА</w:t>
      </w:r>
    </w:p>
    <w:p w:rsidR="00000000" w:rsidRDefault="004A195B">
      <w:pPr>
        <w:pStyle w:val="HTML"/>
      </w:pPr>
      <w:r>
        <w:t>об изменении лимитов бюджетных обязательств</w:t>
      </w:r>
    </w:p>
    <w:p w:rsidR="00000000" w:rsidRDefault="004A195B">
      <w:pPr>
        <w:pStyle w:val="HTML"/>
      </w:pPr>
      <w:r>
        <w:t>от "__" ________ 20__ г.</w:t>
      </w:r>
    </w:p>
    <w:p w:rsidR="00000000" w:rsidRDefault="004A195B">
      <w:pPr>
        <w:pStyle w:val="HTML"/>
      </w:pPr>
    </w:p>
    <w:p w:rsidR="00000000" w:rsidRDefault="004A195B">
      <w:pPr>
        <w:pStyle w:val="HTML"/>
      </w:pPr>
      <w:r>
        <w:t>Получатель бюджетных средств _______________________</w:t>
      </w:r>
    </w:p>
    <w:p w:rsidR="00000000" w:rsidRDefault="004A195B">
      <w:pPr>
        <w:pStyle w:val="HTML"/>
      </w:pPr>
    </w:p>
    <w:p w:rsidR="00000000" w:rsidRDefault="004A195B">
      <w:pPr>
        <w:pStyle w:val="HTML"/>
      </w:pPr>
      <w:r>
        <w:t>Единица измерен</w:t>
      </w:r>
      <w:r>
        <w:t>ия: тыс. рублей</w:t>
      </w:r>
    </w:p>
    <w:p w:rsidR="00000000" w:rsidRDefault="004A195B">
      <w:pPr>
        <w:pStyle w:val="HTML"/>
      </w:pPr>
      <w:r>
        <w:t>---------------------------------------------------------------------------</w:t>
      </w:r>
    </w:p>
    <w:p w:rsidR="00000000" w:rsidRDefault="004A195B">
      <w:pPr>
        <w:pStyle w:val="HTML"/>
      </w:pPr>
      <w:r>
        <w:t>¦Наиме- ¦        Код по бюджетной классификации         ¦  Сумма на год   ¦</w:t>
      </w:r>
    </w:p>
    <w:p w:rsidR="00000000" w:rsidRDefault="004A195B">
      <w:pPr>
        <w:pStyle w:val="HTML"/>
      </w:pPr>
      <w:r>
        <w:t>¦нование+-----------------------------------------------+-----------------+</w:t>
      </w:r>
    </w:p>
    <w:p w:rsidR="00000000" w:rsidRDefault="004A195B">
      <w:pPr>
        <w:pStyle w:val="HTML"/>
      </w:pPr>
      <w:r>
        <w:t>¦показа-¦  г</w:t>
      </w:r>
      <w:r>
        <w:t>лавного   ¦раз-¦под-¦целе- ¦вида ¦операции  ¦(+/-)¦(+/-)¦(+/-)¦</w:t>
      </w:r>
    </w:p>
    <w:p w:rsidR="00000000" w:rsidRDefault="004A195B">
      <w:pPr>
        <w:pStyle w:val="HTML"/>
      </w:pPr>
      <w:r>
        <w:t>¦теля   ¦распорядителя¦дела¦раз-¦вой   ¦рас- ¦сектора   ¦ на  ¦ на  ¦ на  ¦</w:t>
      </w:r>
    </w:p>
    <w:p w:rsidR="00000000" w:rsidRDefault="004A195B">
      <w:pPr>
        <w:pStyle w:val="HTML"/>
      </w:pPr>
      <w:r>
        <w:t>¦       ¦   средств   ¦    ¦дела¦статьи¦ходов¦государст-¦____ ¦____ ¦____ ¦</w:t>
      </w:r>
    </w:p>
    <w:p w:rsidR="00000000" w:rsidRDefault="004A195B">
      <w:pPr>
        <w:pStyle w:val="HTML"/>
      </w:pPr>
      <w:r>
        <w:t>¦       ¦федерального ¦    ¦    ¦      ¦</w:t>
      </w:r>
      <w:r>
        <w:t xml:space="preserve">     ¦венного   ¦ год ¦ год ¦ год ¦</w:t>
      </w:r>
    </w:p>
    <w:p w:rsidR="00000000" w:rsidRDefault="004A195B">
      <w:pPr>
        <w:pStyle w:val="HTML"/>
      </w:pPr>
      <w:r>
        <w:t>¦       ¦   бюджета   ¦    ¦    ¦      ¦     ¦управления¦     ¦     ¦     ¦</w:t>
      </w:r>
    </w:p>
    <w:p w:rsidR="00000000" w:rsidRDefault="004A195B">
      <w:pPr>
        <w:pStyle w:val="HTML"/>
      </w:pPr>
      <w:r>
        <w:t>+-------+-------------+----+----+------+-----+----------+-----+-----+-----+</w:t>
      </w:r>
    </w:p>
    <w:p w:rsidR="00000000" w:rsidRDefault="004A195B">
      <w:pPr>
        <w:pStyle w:val="HTML"/>
      </w:pPr>
      <w:r>
        <w:t xml:space="preserve">¦    1  ¦      2      ¦ 3  ¦ 4  ¦   5  ¦  6  ¦    7     ¦  8  ¦  9  </w:t>
      </w:r>
      <w:r>
        <w:t>¦  10 ¦</w:t>
      </w:r>
    </w:p>
    <w:p w:rsidR="00000000" w:rsidRDefault="004A195B">
      <w:pPr>
        <w:pStyle w:val="HTML"/>
      </w:pPr>
      <w:r>
        <w:t>+-------+-------------+----+----+------+-----+----------+-----+-----+-----+</w:t>
      </w:r>
    </w:p>
    <w:p w:rsidR="00000000" w:rsidRDefault="004A195B">
      <w:pPr>
        <w:pStyle w:val="HTML"/>
      </w:pPr>
      <w:r>
        <w:t>+-------+-------------+----+----+------+-----+----------+-----+-----+-----+</w:t>
      </w:r>
    </w:p>
    <w:p w:rsidR="00000000" w:rsidRDefault="004A195B">
      <w:pPr>
        <w:pStyle w:val="HTML"/>
      </w:pPr>
      <w:r>
        <w:t>+-------+-------------+----+----+------+-----+----------+-----+-----+-----+</w:t>
      </w:r>
    </w:p>
    <w:p w:rsidR="00000000" w:rsidRDefault="004A195B">
      <w:pPr>
        <w:pStyle w:val="HTML"/>
      </w:pPr>
      <w:r>
        <w:t>+-------+-----------</w:t>
      </w:r>
      <w:r>
        <w:t>--+----+----+------+-----+----------+-----+-----+-----+</w:t>
      </w:r>
    </w:p>
    <w:p w:rsidR="00000000" w:rsidRDefault="004A195B">
      <w:pPr>
        <w:pStyle w:val="HTML"/>
      </w:pPr>
      <w:r>
        <w:t>¦Итого  ¦             ¦    ¦    ¦      ¦     ¦          ¦     ¦     ¦     ¦</w:t>
      </w:r>
    </w:p>
    <w:p w:rsidR="00000000" w:rsidRDefault="004A195B">
      <w:pPr>
        <w:pStyle w:val="HTML"/>
      </w:pPr>
      <w:r>
        <w:t>--------+-------------+----+----+------+-----+----------+-----+-----+------</w:t>
      </w:r>
    </w:p>
    <w:p w:rsidR="00000000" w:rsidRDefault="004A195B">
      <w:pPr>
        <w:pStyle w:val="HTML"/>
      </w:pPr>
    </w:p>
    <w:p w:rsidR="00000000" w:rsidRDefault="004A195B">
      <w:pPr>
        <w:pStyle w:val="HTML"/>
      </w:pPr>
      <w:r>
        <w:t>Руководитель получателя бюджетных средств _____</w:t>
      </w:r>
      <w:r>
        <w:t>_____________</w:t>
      </w:r>
    </w:p>
    <w:p w:rsidR="00000000" w:rsidRDefault="004A195B">
      <w:pPr>
        <w:pStyle w:val="HTML"/>
      </w:pPr>
    </w:p>
    <w:p w:rsidR="00000000" w:rsidRDefault="004A195B">
      <w:pPr>
        <w:pStyle w:val="HTML"/>
      </w:pPr>
      <w:r>
        <w:t>Исполнитель  ___________  ___________  _______________________  ___________</w:t>
      </w:r>
    </w:p>
    <w:p w:rsidR="00000000" w:rsidRDefault="004A195B">
      <w:pPr>
        <w:pStyle w:val="HTML"/>
      </w:pPr>
      <w:r>
        <w:t>(должность)   (подпись)    (расшифровка подписи)    (телефон)</w:t>
      </w:r>
    </w:p>
    <w:p w:rsidR="00000000" w:rsidRDefault="004A195B">
      <w:pPr>
        <w:pStyle w:val="HTML"/>
      </w:pPr>
    </w:p>
    <w:p w:rsidR="00000000" w:rsidRDefault="004A195B">
      <w:pPr>
        <w:pStyle w:val="HTML"/>
      </w:pPr>
      <w:r>
        <w:t>"__" ________ 20__ г.</w:t>
      </w:r>
    </w:p>
    <w:p w:rsidR="00000000" w:rsidRDefault="004A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95B">
      <w:pPr>
        <w:pStyle w:val="right"/>
      </w:pPr>
      <w:r>
        <w:t>Источник - Приказ ФАС РФ от 25.12.2008 № 578</w:t>
      </w:r>
    </w:p>
    <w:p w:rsidR="00000000" w:rsidRDefault="004A19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https://порядокправа.рф/obrazecy/spravka_ob_izmenenii_limitov_byudzhetnyx_obyazatelstv_podvedomstvennyx_fas_rossii_poluchatelej_sredstv_.htm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5B"/>
    <w:rsid w:val="004A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42E3E-992D-4D80-8315-6B2D77BC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limitov_byudzhetnyx_obyazatelstv_podvedomstvennyx_fas_rossii_poluchatelej_sredst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лимитов бюджетных обязательств подведомственных ФАС России получателей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