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68A">
      <w:pPr>
        <w:pStyle w:val="1"/>
        <w:rPr>
          <w:rFonts w:eastAsia="Times New Roman"/>
        </w:rPr>
      </w:pPr>
      <w:r>
        <w:rPr>
          <w:rFonts w:eastAsia="Times New Roman"/>
        </w:rPr>
        <w:t>Справка об изменении графика движения поезда</w:t>
      </w:r>
    </w:p>
    <w:p w:rsidR="00000000" w:rsidRDefault="009C168A">
      <w:pPr>
        <w:pStyle w:val="right"/>
      </w:pPr>
      <w:r>
        <w:t>Приложение 2 к Положению о передаче информации при изменении графика движения пассажирских поездов</w:t>
      </w:r>
    </w:p>
    <w:p w:rsidR="00000000" w:rsidRDefault="009C1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8A">
      <w:pPr>
        <w:pStyle w:val="HTML"/>
      </w:pPr>
      <w:r>
        <w:t xml:space="preserve">                           Наименование вокзала</w:t>
      </w:r>
    </w:p>
    <w:p w:rsidR="00000000" w:rsidRDefault="009C168A">
      <w:pPr>
        <w:pStyle w:val="HTML"/>
      </w:pPr>
      <w:r>
        <w:t>_________________________________</w:t>
      </w:r>
    </w:p>
    <w:p w:rsidR="00000000" w:rsidRDefault="009C168A">
      <w:pPr>
        <w:pStyle w:val="HTML"/>
      </w:pPr>
      <w:r>
        <w:t>(станции, остановочного пункта)</w:t>
      </w:r>
    </w:p>
    <w:p w:rsidR="00000000" w:rsidRDefault="009C168A">
      <w:pPr>
        <w:pStyle w:val="HTML"/>
      </w:pPr>
      <w:r>
        <w:t>дирекция железнодорожных вокзалов (железная дорога)</w:t>
      </w:r>
    </w:p>
    <w:p w:rsidR="00000000" w:rsidRDefault="009C168A">
      <w:pPr>
        <w:pStyle w:val="HTML"/>
      </w:pPr>
    </w:p>
    <w:p w:rsidR="00000000" w:rsidRDefault="009C168A">
      <w:pPr>
        <w:pStyle w:val="HTML"/>
      </w:pPr>
      <w:r>
        <w:t>СПРАВКА N _______</w:t>
      </w:r>
    </w:p>
    <w:p w:rsidR="00000000" w:rsidRDefault="009C168A">
      <w:pPr>
        <w:pStyle w:val="HTML"/>
      </w:pPr>
      <w:r>
        <w:t>об изменении графика движения поезда</w:t>
      </w:r>
    </w:p>
    <w:p w:rsidR="00000000" w:rsidRDefault="009C168A">
      <w:pPr>
        <w:pStyle w:val="HTML"/>
      </w:pPr>
    </w:p>
    <w:p w:rsidR="00000000" w:rsidRDefault="009C168A">
      <w:pPr>
        <w:pStyle w:val="HTML"/>
      </w:pPr>
      <w:r>
        <w:t>N _________</w:t>
      </w:r>
    </w:p>
    <w:p w:rsidR="00000000" w:rsidRDefault="009C168A">
      <w:pPr>
        <w:pStyle w:val="HTML"/>
      </w:pPr>
      <w:r>
        <w:t>Прибытие по графику в _____ ч. ____ мин. "__" _______ 200_ г.</w:t>
      </w:r>
    </w:p>
    <w:p w:rsidR="00000000" w:rsidRDefault="009C168A">
      <w:pPr>
        <w:pStyle w:val="HTML"/>
      </w:pPr>
      <w:r>
        <w:t>Фактиче</w:t>
      </w:r>
      <w:r>
        <w:t>ское прибытие в _____ ч. ____ мин. "__" _______ 200_ г.</w:t>
      </w:r>
    </w:p>
    <w:p w:rsidR="00000000" w:rsidRDefault="009C168A">
      <w:pPr>
        <w:pStyle w:val="HTML"/>
      </w:pPr>
      <w:r>
        <w:t>Время выдачи справки: _____ ч. _____ мин.</w:t>
      </w:r>
    </w:p>
    <w:p w:rsidR="00000000" w:rsidRDefault="009C168A">
      <w:pPr>
        <w:pStyle w:val="HTML"/>
      </w:pPr>
      <w:r>
        <w:t>_______ число _______ месяц _____ год</w:t>
      </w:r>
    </w:p>
    <w:p w:rsidR="00000000" w:rsidRDefault="009C168A">
      <w:pPr>
        <w:pStyle w:val="HTML"/>
      </w:pPr>
      <w:r>
        <w:t>Дежурный по выдаче справок ________________</w:t>
      </w:r>
    </w:p>
    <w:p w:rsidR="00000000" w:rsidRDefault="009C1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8A">
      <w:pPr>
        <w:pStyle w:val="right"/>
      </w:pPr>
      <w:r>
        <w:t>Источник - Распоряжение ОАО "РЖД" от 05.06.2008 № 1188р</w:t>
      </w:r>
    </w:p>
    <w:p w:rsidR="00000000" w:rsidRDefault="009C16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https://порядокправа.рф/obrazecy/spravka_ob_izmenenii_grafika_dvizh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eniya_poezda.htm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8A"/>
    <w:rsid w:val="009C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BF1858-68F7-4CE8-AD54-880BEFA9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zmenenii_grafika_dvizheniya_po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изменении графика движения поезда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2022-08-22T15:36:00Z</dcterms:created>
  <dcterms:modified xsi:type="dcterms:W3CDTF">2022-08-22T15:36:00Z</dcterms:modified>
</cp:coreProperties>
</file>