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1E5A">
      <w:pPr>
        <w:pStyle w:val="1"/>
        <w:rPr>
          <w:rFonts w:eastAsia="Times New Roman"/>
        </w:rPr>
      </w:pPr>
      <w:r>
        <w:rPr>
          <w:rFonts w:eastAsia="Times New Roman"/>
        </w:rPr>
        <w:t>Справка об использовании средств федерального бюджета</w:t>
      </w:r>
    </w:p>
    <w:p w:rsidR="00000000" w:rsidRDefault="00B21E5A">
      <w:pPr>
        <w:pStyle w:val="right"/>
      </w:pPr>
      <w:r>
        <w:t xml:space="preserve">Приложение N 2 к Приказу Росаэронавигации от 23 июня 2009 г. N 133 </w:t>
      </w:r>
    </w:p>
    <w:p w:rsidR="00000000" w:rsidRDefault="00B21E5A">
      <w:pPr>
        <w:pStyle w:val="HTML"/>
      </w:pPr>
      <w:r>
        <w:t xml:space="preserve">           Справка об использовании средств федерального бюджета</w:t>
      </w:r>
    </w:p>
    <w:p w:rsidR="00000000" w:rsidRDefault="00B21E5A">
      <w:pPr>
        <w:pStyle w:val="HTML"/>
      </w:pPr>
      <w:r>
        <w:t xml:space="preserve">по состоянию на "__" </w:t>
      </w:r>
      <w:r>
        <w:t xml:space="preserve">_________________ 200_ года  </w:t>
      </w:r>
      <w:r>
        <w:rPr>
          <w:vertAlign w:val="superscript"/>
        </w:rPr>
        <w:t>1</w:t>
      </w:r>
    </w:p>
    <w:p w:rsidR="00000000" w:rsidRDefault="00B21E5A">
      <w:pPr>
        <w:pStyle w:val="HTML"/>
      </w:pPr>
    </w:p>
    <w:p w:rsidR="00000000" w:rsidRDefault="00B21E5A">
      <w:pPr>
        <w:pStyle w:val="HTML"/>
      </w:pPr>
      <w:r>
        <w:t>Коды</w:t>
      </w:r>
    </w:p>
    <w:p w:rsidR="00000000" w:rsidRDefault="00B21E5A">
      <w:pPr>
        <w:pStyle w:val="HTML"/>
      </w:pPr>
      <w:r>
        <w:t>---------</w:t>
      </w:r>
    </w:p>
    <w:p w:rsidR="00000000" w:rsidRDefault="00B21E5A">
      <w:pPr>
        <w:pStyle w:val="HTML"/>
      </w:pPr>
      <w:r>
        <w:t>Наименование бюджетного учреждения ____________________ по СРРПБС ¦       ¦</w:t>
      </w:r>
    </w:p>
    <w:p w:rsidR="00000000" w:rsidRDefault="00B21E5A">
      <w:pPr>
        <w:pStyle w:val="HTML"/>
      </w:pPr>
      <w:r>
        <w:t>---------</w:t>
      </w:r>
    </w:p>
    <w:p w:rsidR="00000000" w:rsidRDefault="00B21E5A">
      <w:pPr>
        <w:pStyle w:val="HTML"/>
      </w:pPr>
    </w:p>
    <w:p w:rsidR="00000000" w:rsidRDefault="00B21E5A">
      <w:pPr>
        <w:pStyle w:val="HTML"/>
      </w:pPr>
      <w:r>
        <w:t>--------------------------------------------------------------------------------------------</w:t>
      </w:r>
    </w:p>
    <w:p w:rsidR="00000000" w:rsidRDefault="00B21E5A">
      <w:pPr>
        <w:pStyle w:val="HTML"/>
      </w:pPr>
      <w:r>
        <w:t xml:space="preserve">¦ Наименование ¦ Код ¦Код    </w:t>
      </w:r>
      <w:r>
        <w:t xml:space="preserve"> ¦Лимиты   ¦Плановые   ¦Кассовые ¦Остаток ¦Процент  ¦Процент  ¦</w:t>
      </w:r>
    </w:p>
    <w:p w:rsidR="00000000" w:rsidRDefault="00B21E5A">
      <w:pPr>
        <w:pStyle w:val="HTML"/>
      </w:pPr>
      <w:r>
        <w:t>¦  показателя  ¦КОСГУ¦аналити-¦бюджетных¦расходы по ¦расходы  ¦бюджет- ¦исполне- ¦использо-¦</w:t>
      </w:r>
    </w:p>
    <w:p w:rsidR="00000000" w:rsidRDefault="00B21E5A">
      <w:pPr>
        <w:pStyle w:val="HTML"/>
      </w:pPr>
      <w:r>
        <w:t xml:space="preserve">¦      </w:t>
      </w:r>
      <w:r>
        <w:rPr>
          <w:vertAlign w:val="superscript"/>
        </w:rPr>
        <w:t>2</w:t>
      </w:r>
      <w:r>
        <w:t xml:space="preserve">       ¦     ¦ческого ¦обяза-   ¦утвержден- ¦за отчет-¦ных  </w:t>
      </w:r>
      <w:r>
        <w:rPr>
          <w:vertAlign w:val="superscript"/>
        </w:rPr>
        <w:t>4</w:t>
      </w:r>
      <w:r>
        <w:t xml:space="preserve">  ¦ния сметы¦вания    ¦</w:t>
      </w:r>
    </w:p>
    <w:p w:rsidR="00000000" w:rsidRDefault="00B21E5A">
      <w:pPr>
        <w:pStyle w:val="HTML"/>
      </w:pPr>
      <w:r>
        <w:t xml:space="preserve">¦     </w:t>
      </w:r>
      <w:r>
        <w:t xml:space="preserve">         ¦     ¦показа- ¦тельств  ¦ной смете  ¦ный      ¦средств ¦(гр. 6 / ¦лимитов  ¦</w:t>
      </w:r>
    </w:p>
    <w:p w:rsidR="00000000" w:rsidRDefault="00B21E5A">
      <w:pPr>
        <w:pStyle w:val="HTML"/>
      </w:pPr>
      <w:r>
        <w:t xml:space="preserve">¦              ¦     ¦теля    ¦на год   ¦за отчетный¦период   ¦(гр. 5 -¦гр. 5 х  ¦ </w:t>
      </w:r>
      <w:r>
        <w:rPr>
          <w:vertAlign w:val="superscript"/>
        </w:rPr>
        <w:t>5</w:t>
      </w:r>
      <w:r>
        <w:t xml:space="preserve">  (гр. ¦</w:t>
      </w:r>
    </w:p>
    <w:p w:rsidR="00000000" w:rsidRDefault="00B21E5A">
      <w:pPr>
        <w:pStyle w:val="HTML"/>
      </w:pPr>
      <w:r>
        <w:t xml:space="preserve">¦              ¦     ¦        ¦(тыс.    ¦период  </w:t>
      </w:r>
      <w:r>
        <w:rPr>
          <w:vertAlign w:val="superscript"/>
        </w:rPr>
        <w:t>3</w:t>
      </w:r>
      <w:r>
        <w:t xml:space="preserve">  ¦(тыс.    ¦гр. 6)  ¦100%</w:t>
      </w:r>
      <w:r>
        <w:t>), % ¦6 / гр. 4¦</w:t>
      </w:r>
    </w:p>
    <w:p w:rsidR="00000000" w:rsidRDefault="00B21E5A">
      <w:pPr>
        <w:pStyle w:val="HTML"/>
      </w:pPr>
      <w:r>
        <w:t>¦              ¦     ¦        ¦руб.)    ¦(тыс.      ¦руб.)    ¦(тыс.   ¦         ¦х 100%), ¦</w:t>
      </w:r>
    </w:p>
    <w:p w:rsidR="00000000" w:rsidRDefault="00B21E5A">
      <w:pPr>
        <w:pStyle w:val="HTML"/>
      </w:pPr>
      <w:r>
        <w:t>¦              ¦     ¦        ¦         ¦руб.)      ¦         ¦руб.)   ¦         ¦%        ¦</w:t>
      </w:r>
    </w:p>
    <w:p w:rsidR="00000000" w:rsidRDefault="00B21E5A">
      <w:pPr>
        <w:pStyle w:val="HTML"/>
      </w:pPr>
      <w:r>
        <w:t>+--------------+-----+--------+---------+-----------+</w:t>
      </w:r>
      <w:r>
        <w:t>---------+--------+---------+---------+</w:t>
      </w:r>
    </w:p>
    <w:p w:rsidR="00000000" w:rsidRDefault="00B21E5A">
      <w:pPr>
        <w:pStyle w:val="HTML"/>
      </w:pPr>
      <w:r>
        <w:t>¦      1       ¦  2  ¦   3    ¦    4    ¦     5     ¦    6    ¦   7    ¦    8    ¦    9    ¦</w:t>
      </w:r>
    </w:p>
    <w:p w:rsidR="00000000" w:rsidRDefault="00B21E5A">
      <w:pPr>
        <w:pStyle w:val="HTML"/>
      </w:pPr>
      <w:r>
        <w:t>+--------------+-----+--------+---------+-----------+---------+--------+---------+---------+</w:t>
      </w:r>
    </w:p>
    <w:p w:rsidR="00000000" w:rsidRDefault="00B21E5A">
      <w:pPr>
        <w:pStyle w:val="HTML"/>
      </w:pPr>
      <w:r>
        <w:t xml:space="preserve">¦Целевая статья: (указывается </w:t>
      </w:r>
      <w:r>
        <w:t>код и наименование целевой статьи)                           ¦</w:t>
      </w:r>
    </w:p>
    <w:p w:rsidR="00000000" w:rsidRDefault="00B21E5A">
      <w:pPr>
        <w:pStyle w:val="HTML"/>
      </w:pPr>
      <w:r>
        <w:t>+------------------------------------------------------------------------------------------+</w:t>
      </w:r>
    </w:p>
    <w:p w:rsidR="00000000" w:rsidRDefault="00B21E5A">
      <w:pPr>
        <w:pStyle w:val="HTML"/>
      </w:pPr>
      <w:r>
        <w:t>¦Наименование  ¦     ¦        ¦         ¦           ¦         ¦        ¦         ¦         ¦</w:t>
      </w:r>
    </w:p>
    <w:p w:rsidR="00000000" w:rsidRDefault="00B21E5A">
      <w:pPr>
        <w:pStyle w:val="HTML"/>
      </w:pPr>
      <w:r>
        <w:t>¦статьи</w:t>
      </w:r>
      <w:r>
        <w:t xml:space="preserve"> КОСГУ  ¦     ¦        ¦         ¦           ¦         ¦        ¦         ¦         ¦</w:t>
      </w:r>
    </w:p>
    <w:p w:rsidR="00000000" w:rsidRDefault="00B21E5A">
      <w:pPr>
        <w:pStyle w:val="HTML"/>
      </w:pPr>
      <w:r>
        <w:t>+--------------+-----+--------+---------+-----------+---------+--------+---------+---------+</w:t>
      </w:r>
    </w:p>
    <w:p w:rsidR="00000000" w:rsidRDefault="00B21E5A">
      <w:pPr>
        <w:pStyle w:val="HTML"/>
      </w:pPr>
      <w:r>
        <w:t xml:space="preserve">¦Наименование  ¦     ¦        ¦         ¦           ¦         ¦        ¦     </w:t>
      </w:r>
      <w:r>
        <w:t xml:space="preserve">    ¦         ¦</w:t>
      </w:r>
    </w:p>
    <w:p w:rsidR="00000000" w:rsidRDefault="00B21E5A">
      <w:pPr>
        <w:pStyle w:val="HTML"/>
      </w:pPr>
      <w:r>
        <w:t>¦подстатьи     ¦     ¦        ¦         ¦           ¦         ¦        ¦         ¦         ¦</w:t>
      </w:r>
    </w:p>
    <w:p w:rsidR="00000000" w:rsidRDefault="00B21E5A">
      <w:pPr>
        <w:pStyle w:val="HTML"/>
      </w:pPr>
      <w:r>
        <w:t>¦КОСГУ         ¦     ¦        ¦         ¦           ¦         ¦        ¦         ¦         ¦</w:t>
      </w:r>
    </w:p>
    <w:p w:rsidR="00000000" w:rsidRDefault="00B21E5A">
      <w:pPr>
        <w:pStyle w:val="HTML"/>
      </w:pPr>
      <w:r>
        <w:t>+--------------+-----+--------+---------+-----------+---------+--------+---------+---------+</w:t>
      </w:r>
    </w:p>
    <w:p w:rsidR="00000000" w:rsidRDefault="00B21E5A">
      <w:pPr>
        <w:pStyle w:val="HTML"/>
      </w:pPr>
      <w:r>
        <w:t>¦Наименование  ¦     ¦        ¦         ¦           ¦         ¦        ¦         ¦         ¦</w:t>
      </w:r>
    </w:p>
    <w:p w:rsidR="00000000" w:rsidRDefault="00B21E5A">
      <w:pPr>
        <w:pStyle w:val="HTML"/>
      </w:pPr>
      <w:r>
        <w:t xml:space="preserve">¦аналитического¦     ¦        ¦         ¦           ¦         ¦       </w:t>
      </w:r>
      <w:r>
        <w:t xml:space="preserve"> ¦         ¦         ¦</w:t>
      </w:r>
    </w:p>
    <w:p w:rsidR="00000000" w:rsidRDefault="00B21E5A">
      <w:pPr>
        <w:pStyle w:val="HTML"/>
      </w:pPr>
      <w:r>
        <w:lastRenderedPageBreak/>
        <w:t>¦показателя    ¦     ¦        ¦         ¦           ¦         ¦        ¦         ¦         ¦</w:t>
      </w:r>
    </w:p>
    <w:p w:rsidR="00000000" w:rsidRDefault="00B21E5A">
      <w:pPr>
        <w:pStyle w:val="HTML"/>
      </w:pPr>
      <w:r>
        <w:t>+--------------+-----+--------+---------+-----------+---------+--------+---------+---------+</w:t>
      </w:r>
    </w:p>
    <w:p w:rsidR="00000000" w:rsidRDefault="00B21E5A">
      <w:pPr>
        <w:pStyle w:val="HTML"/>
      </w:pPr>
      <w:r>
        <w:t xml:space="preserve">¦...           ¦     ¦        ¦         ¦      </w:t>
      </w:r>
      <w:r>
        <w:t xml:space="preserve">     ¦         ¦        ¦         ¦         ¦</w:t>
      </w:r>
    </w:p>
    <w:p w:rsidR="00000000" w:rsidRDefault="00B21E5A">
      <w:pPr>
        <w:pStyle w:val="HTML"/>
      </w:pPr>
      <w:r>
        <w:t>+--------------+-----+--------+---------+-----------+---------+--------+---------+---------+</w:t>
      </w:r>
    </w:p>
    <w:p w:rsidR="00000000" w:rsidRDefault="00B21E5A">
      <w:pPr>
        <w:pStyle w:val="HTML"/>
      </w:pPr>
      <w:r>
        <w:t>¦Итого         ¦900  ¦        ¦         ¦           ¦         ¦        ¦         ¦         ¦</w:t>
      </w:r>
    </w:p>
    <w:p w:rsidR="00000000" w:rsidRDefault="00B21E5A">
      <w:pPr>
        <w:pStyle w:val="HTML"/>
      </w:pPr>
      <w:r>
        <w:t>+--------------+-----+--</w:t>
      </w:r>
      <w:r>
        <w:t>------+---------+-----------+---------+--------+---------+---------+</w:t>
      </w:r>
    </w:p>
    <w:p w:rsidR="00000000" w:rsidRDefault="00B21E5A">
      <w:pPr>
        <w:pStyle w:val="HTML"/>
      </w:pPr>
      <w:r>
        <w:t>¦ВСЕГО         ¦     ¦        ¦         ¦           ¦         ¦        ¦         ¦         ¦</w:t>
      </w:r>
    </w:p>
    <w:p w:rsidR="00000000" w:rsidRDefault="00B21E5A">
      <w:pPr>
        <w:pStyle w:val="HTML"/>
      </w:pPr>
      <w:r>
        <w:t>---------------+-----+--------+---------+-----------+---------+--------+---------+----------</w:t>
      </w:r>
    </w:p>
    <w:p w:rsidR="00000000" w:rsidRDefault="00B21E5A">
      <w:pPr>
        <w:pStyle w:val="HTML"/>
      </w:pPr>
    </w:p>
    <w:p w:rsidR="00000000" w:rsidRDefault="00B21E5A">
      <w:pPr>
        <w:pStyle w:val="HTML"/>
      </w:pPr>
      <w:r>
        <w:t>Руководитель             ___________                _______________________</w:t>
      </w:r>
    </w:p>
    <w:p w:rsidR="00000000" w:rsidRDefault="00B21E5A">
      <w:pPr>
        <w:pStyle w:val="HTML"/>
      </w:pPr>
      <w:r>
        <w:t>(подпись)                  (расшифровка подписи)</w:t>
      </w:r>
    </w:p>
    <w:p w:rsidR="00000000" w:rsidRDefault="00B21E5A">
      <w:pPr>
        <w:pStyle w:val="HTML"/>
      </w:pPr>
      <w:r>
        <w:t>М.П.</w:t>
      </w:r>
    </w:p>
    <w:p w:rsidR="00000000" w:rsidRDefault="00B21E5A">
      <w:pPr>
        <w:pStyle w:val="HTML"/>
      </w:pPr>
    </w:p>
    <w:p w:rsidR="00000000" w:rsidRDefault="00B21E5A">
      <w:pPr>
        <w:pStyle w:val="HTML"/>
      </w:pPr>
      <w:r>
        <w:t>Главный бухгалтер        ___________                _______________________</w:t>
      </w:r>
    </w:p>
    <w:p w:rsidR="00000000" w:rsidRDefault="00B21E5A">
      <w:pPr>
        <w:pStyle w:val="HTML"/>
      </w:pPr>
      <w:r>
        <w:t>(подпись)                  (расшифровка подписи)</w:t>
      </w:r>
    </w:p>
    <w:p w:rsidR="00000000" w:rsidRDefault="00B21E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1E5A">
      <w:pPr>
        <w:pStyle w:val="sel"/>
        <w:divId w:val="541602418"/>
      </w:pPr>
      <w:r>
        <w:t>1 Составляется на первое число месяца следующего за отчетным периодом (1 квартал, полугодие, 9 месяцев, год).</w:t>
      </w:r>
    </w:p>
    <w:p w:rsidR="00000000" w:rsidRDefault="00B21E5A">
      <w:pPr>
        <w:pStyle w:val="sel"/>
        <w:divId w:val="541602418"/>
      </w:pPr>
      <w:r>
        <w:t>2 Указывается наименование статей (подстатей) классификации операций сектора государственного управления (КОСГУ) и наименование аналитических пок</w:t>
      </w:r>
      <w:r>
        <w:t>азателей, предусмотренных бюджетной сметой.</w:t>
      </w:r>
    </w:p>
    <w:p w:rsidR="00000000" w:rsidRDefault="00B21E5A">
      <w:pPr>
        <w:pStyle w:val="sel"/>
        <w:divId w:val="541602418"/>
      </w:pPr>
      <w:r>
        <w:t>3 Заполняется с учетом утвержденных изменений в смету.</w:t>
      </w:r>
    </w:p>
    <w:p w:rsidR="00000000" w:rsidRDefault="00B21E5A">
      <w:pPr>
        <w:pStyle w:val="sel"/>
        <w:divId w:val="541602418"/>
      </w:pPr>
      <w:r>
        <w:t>4 Причины образования остатков бюджетных средств и принимаемые меры по их использованию в полном объеме необходимо указывать в пояснительной записке.</w:t>
      </w:r>
    </w:p>
    <w:p w:rsidR="00000000" w:rsidRDefault="00B21E5A">
      <w:pPr>
        <w:pStyle w:val="sel"/>
        <w:divId w:val="541602418"/>
      </w:pPr>
      <w:r>
        <w:t>5 В слу</w:t>
      </w:r>
      <w:r>
        <w:t>чае, если уровень кассового исполнения по итогам 1-го квартала, полугодия, девяти месяцев и года составляет соответственно менее 22, 47, 72, 99 процентов, в пояснительной записке указывается причины отклонения.</w:t>
      </w:r>
    </w:p>
    <w:p w:rsidR="00000000" w:rsidRDefault="00B21E5A">
      <w:pPr>
        <w:pStyle w:val="right"/>
      </w:pPr>
      <w:r>
        <w:t>Источник - Приказ Росаэронавигации от 23.06.2</w:t>
      </w:r>
      <w:r>
        <w:t>009 № 133</w:t>
      </w:r>
    </w:p>
    <w:p w:rsidR="00000000" w:rsidRDefault="00B21E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y/spravka_ob_ispolzovanii_sredstv_federalnogo_byudzheta.htm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E5A"/>
    <w:rsid w:val="00B21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0EB198-F39D-4161-9E46-7777CD169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ispolzovanii_sredstv_federalnogo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использовании средств федерального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2022-08-22T15:34:00Z</dcterms:created>
  <dcterms:modified xsi:type="dcterms:W3CDTF">2022-08-22T15:34:00Z</dcterms:modified>
</cp:coreProperties>
</file>