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15C">
      <w:pPr>
        <w:pStyle w:val="1"/>
        <w:rPr>
          <w:rFonts w:eastAsia="Times New Roman"/>
        </w:rPr>
      </w:pPr>
      <w:r>
        <w:rPr>
          <w:rFonts w:eastAsia="Times New Roman"/>
        </w:rPr>
        <w:t>Справка об имуществе предприятия, сданном в аренду</w:t>
      </w:r>
    </w:p>
    <w:p w:rsidR="00000000" w:rsidRDefault="00C5515C">
      <w:pPr>
        <w:pStyle w:val="right"/>
      </w:pPr>
      <w:r>
        <w:t>Приложение 13 к Примерному техническому заданию</w:t>
      </w:r>
    </w:p>
    <w:p w:rsidR="00000000" w:rsidRDefault="00C5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5C">
      <w:pPr>
        <w:pStyle w:val="3"/>
        <w:rPr>
          <w:rFonts w:eastAsia="Times New Roman"/>
        </w:rPr>
      </w:pPr>
      <w:r>
        <w:rPr>
          <w:rFonts w:eastAsia="Times New Roman"/>
        </w:rPr>
        <w:t>СПРАВКА ОБ ИМУЩЕСТВЕ ПРЕДПРИЯТИЯ, СДАННОМ В АРЕНДУ</w:t>
      </w:r>
    </w:p>
    <w:p w:rsidR="00000000" w:rsidRDefault="00C5515C">
      <w:pPr>
        <w:pStyle w:val="HTML"/>
      </w:pPr>
      <w:r>
        <w:t>--------------------------------------------------------------------</w:t>
      </w:r>
    </w:p>
    <w:p w:rsidR="00000000" w:rsidRDefault="00C5515C">
      <w:pPr>
        <w:pStyle w:val="HTML"/>
      </w:pPr>
      <w:r>
        <w:t>¦N  ¦Наименование¦Балансовая ¦Доходы, полученные  ¦В т.ч. перечис- ¦</w:t>
      </w:r>
    </w:p>
    <w:p w:rsidR="00000000" w:rsidRDefault="00C5515C">
      <w:pPr>
        <w:pStyle w:val="HTML"/>
      </w:pPr>
      <w:r>
        <w:t>¦п/п¦имущества   ¦стоимость  ¦от сдачи имущества  ¦лено в федераль-¦</w:t>
      </w:r>
    </w:p>
    <w:p w:rsidR="00000000" w:rsidRDefault="00C5515C">
      <w:pPr>
        <w:pStyle w:val="HTML"/>
      </w:pPr>
      <w:r>
        <w:t xml:space="preserve">¦   ¦            ¦(тыс. руб.)¦в аренду, в отчет- </w:t>
      </w:r>
      <w:r>
        <w:t xml:space="preserve"> ¦ный бюджет      ¦</w:t>
      </w:r>
    </w:p>
    <w:p w:rsidR="00000000" w:rsidRDefault="00C5515C">
      <w:pPr>
        <w:pStyle w:val="HTML"/>
      </w:pPr>
      <w:r>
        <w:t>¦   ¦            ¦           ¦ном году (тыс. руб.)¦(тыс. руб.)     ¦</w:t>
      </w:r>
    </w:p>
    <w:p w:rsidR="00000000" w:rsidRDefault="00C5515C">
      <w:pPr>
        <w:pStyle w:val="HTML"/>
      </w:pPr>
      <w:r>
        <w:t>+---+------------+-----------+--------------------+----------------+</w:t>
      </w:r>
    </w:p>
    <w:p w:rsidR="00000000" w:rsidRDefault="00C5515C">
      <w:pPr>
        <w:pStyle w:val="HTML"/>
      </w:pPr>
      <w:r>
        <w:t>¦ 1 ¦      2     ¦     3     ¦         4          ¦        5       ¦</w:t>
      </w:r>
    </w:p>
    <w:p w:rsidR="00000000" w:rsidRDefault="00C5515C">
      <w:pPr>
        <w:pStyle w:val="HTML"/>
      </w:pPr>
      <w:r>
        <w:t>----+------------+-----------</w:t>
      </w:r>
      <w:r>
        <w:t>+--------------------+-----------------</w:t>
      </w:r>
    </w:p>
    <w:p w:rsidR="00000000" w:rsidRDefault="00C55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15C">
      <w:pPr>
        <w:pStyle w:val="right"/>
      </w:pPr>
      <w:r>
        <w:t>Источник - Приказ Управления городского заказа Правительства Москвы от 19.02.2001 № 55-33/1</w:t>
      </w:r>
    </w:p>
    <w:p w:rsidR="00000000" w:rsidRDefault="00C55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https://порядокправа.рф/obrazecy/spravka_ob_imushhestve_predpriyatiya_sdannom_v_arendu.htm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15C"/>
    <w:rsid w:val="00C5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E4DD7-12EC-47EB-89D3-A4DAED04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mushhestve_predpriyatiya_sdannom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имуществе предприятия, сданном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