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8267A">
      <w:pPr>
        <w:pStyle w:val="1"/>
        <w:rPr>
          <w:rFonts w:eastAsia="Times New Roman"/>
        </w:rPr>
      </w:pPr>
      <w:r>
        <w:rPr>
          <w:rFonts w:eastAsia="Times New Roman"/>
        </w:rPr>
        <w:t>Справка об адресе объекта недвижимости, зарегистрированного в едином реестре адресов Мытищинского муниципального района Московской области</w:t>
      </w:r>
    </w:p>
    <w:p w:rsidR="00000000" w:rsidRDefault="00F8267A">
      <w:pPr>
        <w:pStyle w:val="right"/>
      </w:pPr>
      <w:r>
        <w:t>Приложение N 5 к Положению о порядке присвоения адресов объектам недвижимости в городском поселении Мытищи</w:t>
      </w:r>
    </w:p>
    <w:p w:rsidR="00000000" w:rsidRDefault="00F8267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8267A">
      <w:pPr>
        <w:pStyle w:val="HTML"/>
      </w:pPr>
      <w:r>
        <w:t>от ________________ N _______________</w:t>
      </w:r>
    </w:p>
    <w:p w:rsidR="00000000" w:rsidRDefault="00F8267A">
      <w:pPr>
        <w:pStyle w:val="HTML"/>
      </w:pPr>
    </w:p>
    <w:p w:rsidR="00000000" w:rsidRDefault="00F8267A">
      <w:pPr>
        <w:pStyle w:val="HTML"/>
      </w:pPr>
      <w:r>
        <w:t>на N _____________ от _______________</w:t>
      </w:r>
    </w:p>
    <w:p w:rsidR="00000000" w:rsidRDefault="00F8267A">
      <w:pPr>
        <w:pStyle w:val="HTML"/>
      </w:pPr>
    </w:p>
    <w:p w:rsidR="00000000" w:rsidRDefault="00F8267A">
      <w:pPr>
        <w:pStyle w:val="HTML"/>
      </w:pPr>
      <w:r>
        <w:t>СПРАВКА</w:t>
      </w:r>
    </w:p>
    <w:p w:rsidR="00000000" w:rsidRDefault="00F8267A">
      <w:pPr>
        <w:pStyle w:val="HTML"/>
      </w:pPr>
      <w:r>
        <w:t>ОБ АДРЕСЕ ОБЪЕКТА НЕДВИЖИМОСТИ</w:t>
      </w:r>
    </w:p>
    <w:p w:rsidR="00000000" w:rsidRDefault="00F8267A">
      <w:pPr>
        <w:pStyle w:val="HTML"/>
      </w:pPr>
    </w:p>
    <w:p w:rsidR="00000000" w:rsidRDefault="00F8267A">
      <w:pPr>
        <w:pStyle w:val="HTML"/>
      </w:pPr>
      <w:r>
        <w:t xml:space="preserve">Настоящая справка выдана      </w:t>
      </w:r>
      <w:r>
        <w:t xml:space="preserve"> ____________________________________________</w:t>
      </w:r>
    </w:p>
    <w:p w:rsidR="00000000" w:rsidRDefault="00F8267A">
      <w:pPr>
        <w:pStyle w:val="HTML"/>
      </w:pPr>
    </w:p>
    <w:p w:rsidR="00000000" w:rsidRDefault="00F8267A">
      <w:pPr>
        <w:pStyle w:val="HTML"/>
      </w:pPr>
      <w:r>
        <w:t>о том, что объект недвижимости ____________________________________________</w:t>
      </w:r>
    </w:p>
    <w:p w:rsidR="00000000" w:rsidRDefault="00F8267A">
      <w:pPr>
        <w:pStyle w:val="HTML"/>
      </w:pPr>
    </w:p>
    <w:p w:rsidR="00000000" w:rsidRDefault="00F8267A">
      <w:pPr>
        <w:pStyle w:val="HTML"/>
      </w:pPr>
      <w:r>
        <w:t>имеет юридически правильный адрес</w:t>
      </w:r>
    </w:p>
    <w:p w:rsidR="00000000" w:rsidRDefault="00F8267A">
      <w:pPr>
        <w:pStyle w:val="HTML"/>
      </w:pPr>
      <w:r>
        <w:t>___________________________________________________________________________</w:t>
      </w:r>
    </w:p>
    <w:p w:rsidR="00000000" w:rsidRDefault="00F8267A">
      <w:pPr>
        <w:pStyle w:val="HTML"/>
      </w:pPr>
      <w:r>
        <w:t xml:space="preserve">зарегистрированный  в </w:t>
      </w:r>
      <w:r>
        <w:t>едином  реестре  адресов  Мытищинского муниципального</w:t>
      </w:r>
    </w:p>
    <w:p w:rsidR="00000000" w:rsidRDefault="00F8267A">
      <w:pPr>
        <w:pStyle w:val="HTML"/>
      </w:pPr>
      <w:r>
        <w:t>района под номером AR _______________</w:t>
      </w:r>
    </w:p>
    <w:p w:rsidR="00000000" w:rsidRDefault="00F8267A">
      <w:pPr>
        <w:pStyle w:val="HTML"/>
      </w:pPr>
    </w:p>
    <w:p w:rsidR="00000000" w:rsidRDefault="00F8267A">
      <w:pPr>
        <w:pStyle w:val="HTML"/>
      </w:pPr>
      <w:r>
        <w:t>Дата адресации:               "______" ________________________ 201___ года</w:t>
      </w:r>
    </w:p>
    <w:p w:rsidR="00000000" w:rsidRDefault="00F8267A">
      <w:pPr>
        <w:pStyle w:val="HTML"/>
      </w:pPr>
    </w:p>
    <w:p w:rsidR="00000000" w:rsidRDefault="00F8267A">
      <w:pPr>
        <w:pStyle w:val="HTML"/>
      </w:pPr>
      <w:r>
        <w:t>Документ об адресации:         ____________________________________________</w:t>
      </w:r>
    </w:p>
    <w:p w:rsidR="00000000" w:rsidRDefault="00F8267A">
      <w:pPr>
        <w:pStyle w:val="HTML"/>
      </w:pPr>
    </w:p>
    <w:p w:rsidR="00000000" w:rsidRDefault="00F8267A">
      <w:pPr>
        <w:pStyle w:val="HTML"/>
      </w:pPr>
      <w:r>
        <w:t>Примечани</w:t>
      </w:r>
      <w:r>
        <w:t>е:</w:t>
      </w:r>
    </w:p>
    <w:p w:rsidR="00000000" w:rsidRDefault="00F8267A">
      <w:pPr>
        <w:pStyle w:val="HTML"/>
      </w:pPr>
    </w:p>
    <w:p w:rsidR="00000000" w:rsidRDefault="00F8267A">
      <w:pPr>
        <w:pStyle w:val="HTML"/>
      </w:pPr>
      <w:r>
        <w:t>Руководитель</w:t>
      </w:r>
    </w:p>
    <w:p w:rsidR="00000000" w:rsidRDefault="00F8267A">
      <w:pPr>
        <w:pStyle w:val="HTML"/>
      </w:pPr>
      <w:r>
        <w:t>организации-исполнителя                    ______________ /_______________/</w:t>
      </w:r>
    </w:p>
    <w:p w:rsidR="00000000" w:rsidRDefault="00F8267A">
      <w:pPr>
        <w:pStyle w:val="HTML"/>
      </w:pPr>
    </w:p>
    <w:p w:rsidR="00000000" w:rsidRDefault="00F8267A">
      <w:pPr>
        <w:pStyle w:val="HTML"/>
      </w:pPr>
      <w:r>
        <w:t>Исполнитель                                ______________ /_______________/</w:t>
      </w:r>
    </w:p>
    <w:p w:rsidR="00000000" w:rsidRDefault="00F8267A">
      <w:pPr>
        <w:pStyle w:val="HTML"/>
      </w:pPr>
    </w:p>
    <w:p w:rsidR="00000000" w:rsidRDefault="00F8267A">
      <w:pPr>
        <w:pStyle w:val="HTML"/>
      </w:pPr>
      <w:r>
        <w:t>СИТУАЦИОННАЯ СХЕМА ОБЪЕКТА НЕДВИЖИМОСТИ</w:t>
      </w:r>
    </w:p>
    <w:p w:rsidR="00000000" w:rsidRDefault="00F8267A">
      <w:pPr>
        <w:pStyle w:val="HTML"/>
      </w:pPr>
      <w:r>
        <w:t>М 1:2000 (1000, 5000)</w:t>
      </w:r>
    </w:p>
    <w:p w:rsidR="00000000" w:rsidRDefault="00F8267A">
      <w:pPr>
        <w:pStyle w:val="HTML"/>
      </w:pPr>
    </w:p>
    <w:p w:rsidR="00000000" w:rsidRDefault="00F8267A">
      <w:pPr>
        <w:pStyle w:val="HTML"/>
      </w:pPr>
      <w:r>
        <w:t>---------------------------------------------------------------------------</w:t>
      </w:r>
    </w:p>
    <w:p w:rsidR="00000000" w:rsidRDefault="00F8267A">
      <w:pPr>
        <w:pStyle w:val="HTML"/>
      </w:pPr>
      <w:r>
        <w:t>¦                                                                         ¦</w:t>
      </w:r>
    </w:p>
    <w:p w:rsidR="00000000" w:rsidRDefault="00F8267A">
      <w:pPr>
        <w:pStyle w:val="HTML"/>
      </w:pPr>
      <w:r>
        <w:t>¦                                                                         ¦</w:t>
      </w:r>
    </w:p>
    <w:p w:rsidR="00000000" w:rsidRDefault="00F8267A">
      <w:pPr>
        <w:pStyle w:val="HTML"/>
      </w:pPr>
      <w:r>
        <w:t xml:space="preserve">¦                           </w:t>
      </w:r>
      <w:r>
        <w:t xml:space="preserve">                                              ¦</w:t>
      </w:r>
    </w:p>
    <w:p w:rsidR="00000000" w:rsidRDefault="00F8267A">
      <w:pPr>
        <w:pStyle w:val="HTML"/>
      </w:pPr>
      <w:r>
        <w:t>¦                                                                         ¦</w:t>
      </w:r>
    </w:p>
    <w:p w:rsidR="00000000" w:rsidRDefault="00F8267A">
      <w:pPr>
        <w:pStyle w:val="HTML"/>
      </w:pPr>
      <w:r>
        <w:t>¦                                                                         ¦</w:t>
      </w:r>
    </w:p>
    <w:p w:rsidR="00000000" w:rsidRDefault="00F8267A">
      <w:pPr>
        <w:pStyle w:val="HTML"/>
      </w:pPr>
      <w:r>
        <w:t xml:space="preserve">¦                                                       </w:t>
      </w:r>
      <w:r>
        <w:t xml:space="preserve">                  ¦</w:t>
      </w:r>
    </w:p>
    <w:p w:rsidR="00000000" w:rsidRDefault="00F8267A">
      <w:pPr>
        <w:pStyle w:val="HTML"/>
      </w:pPr>
      <w:r>
        <w:t>¦                                                                         ¦</w:t>
      </w:r>
    </w:p>
    <w:p w:rsidR="00000000" w:rsidRDefault="00F8267A">
      <w:pPr>
        <w:pStyle w:val="HTML"/>
      </w:pPr>
      <w:r>
        <w:t>¦                                                                         ¦</w:t>
      </w:r>
    </w:p>
    <w:p w:rsidR="00000000" w:rsidRDefault="00F8267A">
      <w:pPr>
        <w:pStyle w:val="HTML"/>
      </w:pPr>
      <w:r>
        <w:t>¦                                                                         ¦</w:t>
      </w:r>
    </w:p>
    <w:p w:rsidR="00000000" w:rsidRDefault="00F8267A">
      <w:pPr>
        <w:pStyle w:val="HTML"/>
      </w:pPr>
      <w:r>
        <w:t xml:space="preserve">¦       </w:t>
      </w:r>
      <w:r>
        <w:t xml:space="preserve">                                                                  ¦</w:t>
      </w:r>
    </w:p>
    <w:p w:rsidR="00000000" w:rsidRDefault="00F8267A">
      <w:pPr>
        <w:pStyle w:val="HTML"/>
      </w:pPr>
      <w:r>
        <w:t>¦                                                                         ¦</w:t>
      </w:r>
    </w:p>
    <w:p w:rsidR="00000000" w:rsidRDefault="00F8267A">
      <w:pPr>
        <w:pStyle w:val="HTML"/>
      </w:pPr>
      <w:r>
        <w:t>¦                                                                         ¦</w:t>
      </w:r>
    </w:p>
    <w:p w:rsidR="00000000" w:rsidRDefault="00F8267A">
      <w:pPr>
        <w:pStyle w:val="HTML"/>
      </w:pPr>
      <w:r>
        <w:t xml:space="preserve">¦                                   </w:t>
      </w:r>
      <w:r>
        <w:t xml:space="preserve">                                      ¦</w:t>
      </w:r>
    </w:p>
    <w:p w:rsidR="00000000" w:rsidRDefault="00F8267A">
      <w:pPr>
        <w:pStyle w:val="HTML"/>
      </w:pPr>
      <w:r>
        <w:t>¦                                                                         ¦</w:t>
      </w:r>
    </w:p>
    <w:p w:rsidR="00000000" w:rsidRDefault="00F8267A">
      <w:pPr>
        <w:pStyle w:val="HTML"/>
      </w:pPr>
      <w:r>
        <w:t>¦                                                                         ¦</w:t>
      </w:r>
    </w:p>
    <w:p w:rsidR="00000000" w:rsidRDefault="00F8267A">
      <w:pPr>
        <w:pStyle w:val="HTML"/>
      </w:pPr>
      <w:r>
        <w:t xml:space="preserve">¦                                                               </w:t>
      </w:r>
      <w:r>
        <w:t xml:space="preserve">          ¦</w:t>
      </w:r>
    </w:p>
    <w:p w:rsidR="00000000" w:rsidRDefault="00F8267A">
      <w:pPr>
        <w:pStyle w:val="HTML"/>
      </w:pPr>
      <w:r>
        <w:lastRenderedPageBreak/>
        <w:t>¦                                                                         ¦</w:t>
      </w:r>
    </w:p>
    <w:p w:rsidR="00000000" w:rsidRDefault="00F8267A">
      <w:pPr>
        <w:pStyle w:val="HTML"/>
      </w:pPr>
      <w:r>
        <w:t>¦                                                                         ¦</w:t>
      </w:r>
    </w:p>
    <w:p w:rsidR="00000000" w:rsidRDefault="00F8267A">
      <w:pPr>
        <w:pStyle w:val="HTML"/>
      </w:pPr>
      <w:r>
        <w:t>¦                                                                         ¦</w:t>
      </w:r>
    </w:p>
    <w:p w:rsidR="00000000" w:rsidRDefault="00F8267A">
      <w:pPr>
        <w:pStyle w:val="HTML"/>
      </w:pPr>
      <w:r>
        <w:t xml:space="preserve">¦               </w:t>
      </w:r>
      <w:r>
        <w:t xml:space="preserve">                                                          ¦</w:t>
      </w:r>
    </w:p>
    <w:p w:rsidR="00000000" w:rsidRDefault="00F8267A">
      <w:pPr>
        <w:pStyle w:val="HTML"/>
      </w:pPr>
      <w:r>
        <w:t>¦                                                                         ¦</w:t>
      </w:r>
    </w:p>
    <w:p w:rsidR="00000000" w:rsidRDefault="00F8267A">
      <w:pPr>
        <w:pStyle w:val="HTML"/>
      </w:pPr>
      <w:r>
        <w:t>---------------------------------------------------------------------------</w:t>
      </w:r>
    </w:p>
    <w:p w:rsidR="00000000" w:rsidRDefault="00F8267A">
      <w:pPr>
        <w:pStyle w:val="HTML"/>
      </w:pPr>
    </w:p>
    <w:p w:rsidR="00000000" w:rsidRDefault="00F8267A">
      <w:pPr>
        <w:pStyle w:val="HTML"/>
      </w:pPr>
      <w:r>
        <w:t>-----</w:t>
      </w:r>
    </w:p>
    <w:p w:rsidR="00000000" w:rsidRDefault="00F8267A">
      <w:pPr>
        <w:pStyle w:val="HTML"/>
      </w:pPr>
      <w:r>
        <w:t xml:space="preserve">¦   </w:t>
      </w:r>
      <w:r>
        <w:t>¦ - объект недвижимости         AR XXX XXX XXX - номер записи в реестре</w:t>
      </w:r>
    </w:p>
    <w:p w:rsidR="00000000" w:rsidRDefault="00F8267A">
      <w:pPr>
        <w:pStyle w:val="HTML"/>
      </w:pPr>
      <w:r>
        <w:t>-----                               адресов</w:t>
      </w:r>
    </w:p>
    <w:p w:rsidR="00000000" w:rsidRDefault="00F8267A">
      <w:pPr>
        <w:pStyle w:val="HTML"/>
      </w:pPr>
      <w:r>
        <w:t>-----</w:t>
      </w:r>
    </w:p>
    <w:p w:rsidR="00000000" w:rsidRDefault="00F8267A">
      <w:pPr>
        <w:pStyle w:val="HTML"/>
      </w:pPr>
      <w:r>
        <w:t>¦   ¦ - земельный участок</w:t>
      </w:r>
    </w:p>
    <w:p w:rsidR="00000000" w:rsidRDefault="00F8267A">
      <w:pPr>
        <w:pStyle w:val="HTML"/>
      </w:pPr>
      <w:r>
        <w:t>-----</w:t>
      </w:r>
    </w:p>
    <w:p w:rsidR="00000000" w:rsidRDefault="00F8267A">
      <w:pPr>
        <w:pStyle w:val="HTML"/>
      </w:pPr>
    </w:p>
    <w:p w:rsidR="00000000" w:rsidRDefault="00F8267A">
      <w:pPr>
        <w:pStyle w:val="HTML"/>
      </w:pPr>
      <w:r>
        <w:t>Руководитель</w:t>
      </w:r>
    </w:p>
    <w:p w:rsidR="00000000" w:rsidRDefault="00F8267A">
      <w:pPr>
        <w:pStyle w:val="HTML"/>
      </w:pPr>
      <w:r>
        <w:t>организации-исполнителя                            __________ /___________/</w:t>
      </w:r>
    </w:p>
    <w:p w:rsidR="00000000" w:rsidRDefault="00F8267A">
      <w:pPr>
        <w:pStyle w:val="HTML"/>
      </w:pPr>
    </w:p>
    <w:p w:rsidR="00000000" w:rsidRDefault="00F8267A">
      <w:pPr>
        <w:pStyle w:val="HTML"/>
      </w:pPr>
      <w:r>
        <w:t>Исполнитель</w:t>
      </w:r>
      <w:r>
        <w:t xml:space="preserve">                                        __________ /___________/</w:t>
      </w:r>
    </w:p>
    <w:p w:rsidR="00000000" w:rsidRDefault="00F8267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8267A">
      <w:pPr>
        <w:pStyle w:val="right"/>
      </w:pPr>
      <w:r>
        <w:t>Источник - Решение Совета депутатов городского поселения Мытищи Мытищинского муниципального района МО от 04.03.2010 № 7/5 (с изменениями и дополнениями на 2012 год)</w:t>
      </w:r>
    </w:p>
    <w:p w:rsidR="00000000" w:rsidRDefault="00F8267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</w:t>
      </w:r>
      <w:r>
        <w:rPr>
          <w:rFonts w:ascii="Times New Roman" w:eastAsia="Times New Roman" w:hAnsi="Times New Roman"/>
          <w:sz w:val="24"/>
          <w:szCs w:val="24"/>
        </w:rPr>
        <w:t xml:space="preserve">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ва.рф/obrazecy/spravka_ob_adrese_obekta_nedvizhimosti_zaregistrirovannogo_v_edinom_reestre_adresov_mytishhinskogo_mu.htm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267A"/>
    <w:rsid w:val="00F826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3BF68F9-3C79-4EB2-A625-983E3C5163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ravka_ob_adrese_obekta_nedvizhimosti_zaregistrirovannogo_v_edinom_reestre_adresov_mytishhinskogo_m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565</Words>
  <Characters>3224</Characters>
  <Application>Microsoft Office Word</Application>
  <DocSecurity>0</DocSecurity>
  <Lines>26</Lines>
  <Paragraphs>7</Paragraphs>
  <ScaleCrop>false</ScaleCrop>
  <Company/>
  <LinksUpToDate>false</LinksUpToDate>
  <CharactersWithSpaces>3782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об адресе объекта недвижимости, зарегистрированного в едином реестре адресов Мытищинского муниципального района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2022-08-22T15:30:00Z</dcterms:created>
  <dcterms:modified xsi:type="dcterms:W3CDTF">2022-08-22T15:30:00Z</dcterms:modified>
</cp:coreProperties>
</file>