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74F">
      <w:pPr>
        <w:pStyle w:val="1"/>
        <w:rPr>
          <w:rFonts w:eastAsia="Times New Roman"/>
        </w:rPr>
      </w:pPr>
      <w:r>
        <w:rPr>
          <w:rFonts w:eastAsia="Times New Roman"/>
        </w:rPr>
        <w:t>Справка о сложившейся средней стоимости ремонтов автомобилей за год, предшествующий планируемому. Форма № 18</w:t>
      </w:r>
    </w:p>
    <w:p w:rsidR="00000000" w:rsidRDefault="0034174F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3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74F">
      <w:pPr>
        <w:pStyle w:val="right"/>
      </w:pPr>
      <w:r>
        <w:t>Форма 18</w:t>
      </w:r>
    </w:p>
    <w:p w:rsidR="00000000" w:rsidRDefault="003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74F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34174F">
      <w:pPr>
        <w:pStyle w:val="HTML"/>
      </w:pPr>
      <w:r>
        <w:t>о сложившейся средней стоимости ремонтов автомобилей</w:t>
      </w:r>
    </w:p>
    <w:p w:rsidR="00000000" w:rsidRDefault="0034174F">
      <w:pPr>
        <w:pStyle w:val="HTML"/>
      </w:pPr>
      <w:r>
        <w:t>за год, предшествующий планируемому</w:t>
      </w:r>
    </w:p>
    <w:p w:rsidR="00000000" w:rsidRDefault="0034174F">
      <w:pPr>
        <w:pStyle w:val="HTML"/>
      </w:pPr>
    </w:p>
    <w:p w:rsidR="00000000" w:rsidRDefault="0034174F">
      <w:pPr>
        <w:pStyle w:val="HTML"/>
      </w:pPr>
      <w:r>
        <w:t>______________________________________________</w:t>
      </w:r>
    </w:p>
    <w:p w:rsidR="00000000" w:rsidRDefault="0034174F">
      <w:pPr>
        <w:pStyle w:val="HTML"/>
      </w:pPr>
      <w:r>
        <w:t>(наименование учреждения, составителя сметы)</w:t>
      </w:r>
    </w:p>
    <w:p w:rsidR="00000000" w:rsidRDefault="0034174F">
      <w:pPr>
        <w:pStyle w:val="HTML"/>
      </w:pPr>
    </w:p>
    <w:p w:rsidR="00000000" w:rsidRDefault="0034174F">
      <w:pPr>
        <w:pStyle w:val="HTML"/>
      </w:pPr>
      <w:r>
        <w:t>Количество автомобилей на балансе: ___________________</w:t>
      </w:r>
    </w:p>
    <w:p w:rsidR="00000000" w:rsidRDefault="0034174F">
      <w:pPr>
        <w:pStyle w:val="HTML"/>
      </w:pPr>
    </w:p>
    <w:p w:rsidR="00000000" w:rsidRDefault="0034174F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34174F">
      <w:pPr>
        <w:pStyle w:val="HTML"/>
      </w:pPr>
      <w:r>
        <w:t>¦N п/п¦          Наименование            ¦         Стоимость, руб.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 xml:space="preserve">¦  А  ¦                Б             </w:t>
      </w:r>
      <w:r>
        <w:t xml:space="preserve">    ¦                1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¦I.   ¦Средний ремонт         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</w:t>
      </w:r>
      <w:r>
        <w:t>---------+</w:t>
      </w:r>
    </w:p>
    <w:p w:rsidR="00000000" w:rsidRDefault="0034174F">
      <w:pPr>
        <w:pStyle w:val="HTML"/>
      </w:pPr>
      <w:r>
        <w:t>¦1.   ¦Ревизия системы питания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¦2.   ¦Замена амортизаторов              ¦                                ¦</w:t>
      </w:r>
    </w:p>
    <w:p w:rsidR="00000000" w:rsidRDefault="0034174F">
      <w:pPr>
        <w:pStyle w:val="HTML"/>
      </w:pPr>
      <w:r>
        <w:t>+-----+----------</w:t>
      </w:r>
      <w:r>
        <w:t>------------------------+--------------------------------+</w:t>
      </w:r>
    </w:p>
    <w:p w:rsidR="00000000" w:rsidRDefault="0034174F">
      <w:pPr>
        <w:pStyle w:val="HTML"/>
      </w:pPr>
      <w:r>
        <w:t>¦3.   ¦Ремонт подвески        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 xml:space="preserve">¦4.   ¦Ремонт раздаточной коробки        ¦   </w:t>
      </w:r>
      <w:r>
        <w:t xml:space="preserve">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¦5.   ¦Ремонт системы выхлопа 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¦6.   ¦Кузовные работы        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+-----+---------------------</w:t>
      </w:r>
      <w:r>
        <w:t>-------------+--------------------------------+</w:t>
      </w:r>
    </w:p>
    <w:p w:rsidR="00000000" w:rsidRDefault="0034174F">
      <w:pPr>
        <w:pStyle w:val="HTML"/>
      </w:pPr>
      <w:r>
        <w:t>¦     ¦Итого:                            ¦              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 xml:space="preserve">¦     ¦Средняя стоимость ремонта         ¦              </w:t>
      </w:r>
      <w:r>
        <w:t xml:space="preserve">                  ¦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¦II.  ¦Стоимость ТО-2                    ¦                                ¦</w:t>
      </w:r>
    </w:p>
    <w:p w:rsidR="00000000" w:rsidRDefault="0034174F">
      <w:pPr>
        <w:pStyle w:val="HTML"/>
      </w:pPr>
      <w:r>
        <w:t>+-----+-</w:t>
      </w:r>
      <w:r>
        <w:t>---------------------------------+--------------------------------+</w:t>
      </w:r>
    </w:p>
    <w:p w:rsidR="00000000" w:rsidRDefault="0034174F">
      <w:pPr>
        <w:pStyle w:val="HTML"/>
      </w:pPr>
      <w:r>
        <w:t>+-----+----------------------------------+--------------------------------+</w:t>
      </w:r>
    </w:p>
    <w:p w:rsidR="00000000" w:rsidRDefault="0034174F">
      <w:pPr>
        <w:pStyle w:val="HTML"/>
      </w:pPr>
      <w:r>
        <w:t>¦III. ¦Стоимость СТО                     ¦                                ¦</w:t>
      </w:r>
    </w:p>
    <w:p w:rsidR="00000000" w:rsidRDefault="0034174F">
      <w:pPr>
        <w:pStyle w:val="HTML"/>
      </w:pPr>
      <w:r>
        <w:t>------+-----------------------------</w:t>
      </w:r>
      <w:r>
        <w:t>-----+---------------------------------</w:t>
      </w:r>
    </w:p>
    <w:p w:rsidR="00000000" w:rsidRDefault="0034174F">
      <w:pPr>
        <w:pStyle w:val="HTML"/>
      </w:pPr>
    </w:p>
    <w:p w:rsidR="00000000" w:rsidRDefault="0034174F">
      <w:pPr>
        <w:pStyle w:val="HTML"/>
      </w:pPr>
      <w:r>
        <w:t>Руководитель</w:t>
      </w:r>
    </w:p>
    <w:p w:rsidR="00000000" w:rsidRDefault="0034174F">
      <w:pPr>
        <w:pStyle w:val="HTML"/>
      </w:pPr>
      <w:r>
        <w:t>планово-финансовой службы</w:t>
      </w:r>
    </w:p>
    <w:p w:rsidR="00000000" w:rsidRDefault="0034174F">
      <w:pPr>
        <w:pStyle w:val="HTML"/>
      </w:pPr>
      <w:r>
        <w:lastRenderedPageBreak/>
        <w:t>(или главный бухгалтер)    __________________________________</w:t>
      </w:r>
    </w:p>
    <w:p w:rsidR="00000000" w:rsidRDefault="0034174F">
      <w:pPr>
        <w:pStyle w:val="HTML"/>
      </w:pPr>
      <w:r>
        <w:t>(подпись)   (расшифровка подписи)</w:t>
      </w:r>
    </w:p>
    <w:p w:rsidR="00000000" w:rsidRDefault="003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74F">
      <w:pPr>
        <w:pStyle w:val="right"/>
      </w:pPr>
      <w:r>
        <w:t>Источник - Приказ Минэнерго РФ от 01.11.2008 № 155</w:t>
      </w:r>
    </w:p>
    <w:p w:rsidR="00000000" w:rsidRDefault="00341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ава.рф/obrazecy/spravka_o_slozhivshejsya_srednej_stoimosti_remontov_avtomobilej_za_god_predshestvuyushhij_planiruemomu_fo.htm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4F"/>
    <w:rsid w:val="0034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E317C-9AD0-43A7-B689-12FBACA3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lozhivshejsya_srednej_stoimosti_remontov_avtomobilej_za_god_predshestvuyushhij_planiruemomu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сложившейся средней стоимости ремонтов автомобилей за год, предшествующий планируемому.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2022-08-22T11:07:00Z</dcterms:created>
  <dcterms:modified xsi:type="dcterms:W3CDTF">2022-08-22T11:07:00Z</dcterms:modified>
</cp:coreProperties>
</file>