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63F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принятых мерах в администрации сельского поселения Синьковское Дмитровского муниципального района Московской области по обращению гражданина</w:t>
      </w:r>
    </w:p>
    <w:p w:rsidR="00000000" w:rsidRDefault="00E3763F">
      <w:pPr>
        <w:pStyle w:val="right"/>
      </w:pPr>
      <w:r>
        <w:t>Приложение N 6 к Регламенту рассмотрения обращений граждан в администрации сельского поселения Синьковское Дмитровского муниципального района Московской области</w:t>
      </w:r>
    </w:p>
    <w:p w:rsidR="00000000" w:rsidRDefault="00E37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63F">
      <w:pPr>
        <w:pStyle w:val="HTML"/>
      </w:pPr>
      <w:r>
        <w:t xml:space="preserve">                                    СПРАВКА</w:t>
      </w:r>
    </w:p>
    <w:p w:rsidR="00000000" w:rsidRDefault="00E3763F">
      <w:pPr>
        <w:pStyle w:val="HTML"/>
      </w:pPr>
    </w:p>
    <w:p w:rsidR="00000000" w:rsidRDefault="00E3763F">
      <w:pPr>
        <w:pStyle w:val="HTML"/>
      </w:pPr>
      <w:r>
        <w:t>О             принятых          мерах           п</w:t>
      </w:r>
      <w:r>
        <w:t>о            заявлению</w:t>
      </w:r>
    </w:p>
    <w:p w:rsidR="00000000" w:rsidRDefault="00E3763F">
      <w:pPr>
        <w:pStyle w:val="HTML"/>
      </w:pPr>
      <w:r>
        <w:t>___________________________________________________________________________</w:t>
      </w:r>
    </w:p>
    <w:p w:rsidR="00000000" w:rsidRDefault="00E3763F">
      <w:pPr>
        <w:pStyle w:val="HTML"/>
      </w:pPr>
      <w:r>
        <w:t>___________________________________________________________________________</w:t>
      </w:r>
    </w:p>
    <w:p w:rsidR="00000000" w:rsidRDefault="00E3763F">
      <w:pPr>
        <w:pStyle w:val="HTML"/>
      </w:pPr>
      <w:r>
        <w:t>"____" ________________ сообщено заявителю ________________________________</w:t>
      </w:r>
    </w:p>
    <w:p w:rsidR="00000000" w:rsidRDefault="00E3763F">
      <w:pPr>
        <w:pStyle w:val="HTML"/>
      </w:pPr>
      <w:r>
        <w:t xml:space="preserve">(при </w:t>
      </w:r>
      <w:r>
        <w:t>личной беседе, по телефону)</w:t>
      </w:r>
    </w:p>
    <w:p w:rsidR="00000000" w:rsidRDefault="00E3763F">
      <w:pPr>
        <w:pStyle w:val="HTML"/>
      </w:pPr>
      <w:r>
        <w:t>___________________________________________________________________________</w:t>
      </w:r>
    </w:p>
    <w:p w:rsidR="00000000" w:rsidRDefault="00E3763F">
      <w:pPr>
        <w:pStyle w:val="HTML"/>
      </w:pPr>
      <w:r>
        <w:t>___________________________________________________________________________</w:t>
      </w:r>
    </w:p>
    <w:p w:rsidR="00000000" w:rsidRDefault="00E3763F">
      <w:pPr>
        <w:pStyle w:val="HTML"/>
      </w:pPr>
      <w:r>
        <w:t>___________________________________________________________________________</w:t>
      </w:r>
    </w:p>
    <w:p w:rsidR="00000000" w:rsidRDefault="00E3763F">
      <w:pPr>
        <w:pStyle w:val="HTML"/>
      </w:pPr>
      <w:r>
        <w:t>___________________________________________________________________________</w:t>
      </w:r>
    </w:p>
    <w:p w:rsidR="00000000" w:rsidRDefault="00E3763F">
      <w:pPr>
        <w:pStyle w:val="HTML"/>
      </w:pPr>
    </w:p>
    <w:p w:rsidR="00000000" w:rsidRDefault="00E3763F">
      <w:pPr>
        <w:pStyle w:val="HTML"/>
      </w:pPr>
      <w:r>
        <w:t>Исполнитель _____________________</w:t>
      </w:r>
    </w:p>
    <w:p w:rsidR="00000000" w:rsidRDefault="00E37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63F">
      <w:pPr>
        <w:pStyle w:val="right"/>
      </w:pPr>
      <w:r>
        <w:t>Источник - Постановление главы сельского поселения Синьковское Дмитровского муниципального района МО от 07.06.2012 № 500</w:t>
      </w:r>
    </w:p>
    <w:p w:rsidR="00000000" w:rsidRDefault="00E376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ва.рф/obrazecy/spravka_o_prinyatyx_merax_v_administracii_selskogo_poseleniya_sinkovskoe_dmitrovskogo_municipalnogo.htm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63F"/>
    <w:rsid w:val="00E3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40AE73-94C1-4902-A2A3-2655128A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nyatyx_merax_v_administracii_selskogo_poseleniya_sinkovskoe_dmitrovskogo_municip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принятых мерах в администрации сельского поселения Синьковское Дмитровского муниципального района Московской области по обращению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2022-08-22T10:39:00Z</dcterms:created>
  <dcterms:modified xsi:type="dcterms:W3CDTF">2022-08-22T10:39:00Z</dcterms:modified>
</cp:coreProperties>
</file>