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9B1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пересечения Государственной границы Российской Федерации работниками Федеральной службы по надзору в сфере транспорта Минтранса России</w:t>
      </w:r>
    </w:p>
    <w:p w:rsidR="00000000" w:rsidRDefault="00F149B1">
      <w:pPr>
        <w:pStyle w:val="right"/>
      </w:pPr>
      <w:r>
        <w:t>Приложение 7 к Положению о загранкомандировках</w:t>
      </w:r>
    </w:p>
    <w:p w:rsidR="00000000" w:rsidRDefault="00F14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B1">
      <w:pPr>
        <w:pStyle w:val="HTML"/>
      </w:pPr>
      <w:r>
        <w:t xml:space="preserve">             Герб РФ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МИНИСТЕРСТВО ТРАНСПОРТА</w:t>
      </w:r>
    </w:p>
    <w:p w:rsidR="00000000" w:rsidRDefault="00F149B1">
      <w:pPr>
        <w:pStyle w:val="HTML"/>
      </w:pPr>
      <w:r>
        <w:t>РОССИЙСКОЙ ФЕДЕРАЦИИ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ФЕДЕРАЛЬНАЯ СЛУЖБА ПО</w:t>
      </w:r>
    </w:p>
    <w:p w:rsidR="00000000" w:rsidRDefault="00F149B1">
      <w:pPr>
        <w:pStyle w:val="HTML"/>
      </w:pPr>
      <w:r>
        <w:t>НАДЗОРУ В СФЕРЕ ТРАНСПОРТА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Ленинградский проспект, 37</w:t>
      </w:r>
    </w:p>
    <w:p w:rsidR="00000000" w:rsidRDefault="00F149B1">
      <w:pPr>
        <w:pStyle w:val="HTML"/>
      </w:pPr>
      <w:r>
        <w:t>Москва, А-167, ГСП-3, 125993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_______________ N ________</w:t>
      </w:r>
    </w:p>
    <w:p w:rsidR="00000000" w:rsidRDefault="00F149B1">
      <w:pPr>
        <w:pStyle w:val="HTML"/>
      </w:pPr>
      <w:r>
        <w:t>на N _______________________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СПРАВКА</w:t>
      </w:r>
    </w:p>
    <w:p w:rsidR="00000000" w:rsidRDefault="00F149B1">
      <w:pPr>
        <w:pStyle w:val="HTML"/>
      </w:pPr>
      <w:r>
        <w:t>о подтверждении пересечения Государств</w:t>
      </w:r>
      <w:r>
        <w:t>енной</w:t>
      </w:r>
    </w:p>
    <w:p w:rsidR="00000000" w:rsidRDefault="00F149B1">
      <w:pPr>
        <w:pStyle w:val="HTML"/>
      </w:pPr>
      <w:r>
        <w:t>границы Российской Федерации работниками Федеральной</w:t>
      </w:r>
    </w:p>
    <w:p w:rsidR="00000000" w:rsidRDefault="00F149B1">
      <w:pPr>
        <w:pStyle w:val="HTML"/>
      </w:pPr>
      <w:r>
        <w:t>службы по надзору в сфере транспорта</w:t>
      </w:r>
    </w:p>
    <w:p w:rsidR="00000000" w:rsidRDefault="00F149B1">
      <w:pPr>
        <w:pStyle w:val="HTML"/>
      </w:pPr>
      <w:r>
        <w:t>Минтранса России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Выдана</w:t>
      </w:r>
    </w:p>
    <w:p w:rsidR="00000000" w:rsidRDefault="00F149B1">
      <w:pPr>
        <w:pStyle w:val="HTML"/>
      </w:pPr>
      <w:r>
        <w:t>Должность</w:t>
      </w:r>
    </w:p>
    <w:p w:rsidR="00000000" w:rsidRDefault="00F149B1">
      <w:pPr>
        <w:pStyle w:val="HTML"/>
      </w:pPr>
      <w:r>
        <w:t>Техническое задание N _______________ от "__" ____________ 200_ г.</w:t>
      </w:r>
    </w:p>
    <w:p w:rsidR="00000000" w:rsidRDefault="00F149B1">
      <w:pPr>
        <w:pStyle w:val="HTML"/>
      </w:pPr>
      <w:r>
        <w:t>Маршрут следования</w:t>
      </w:r>
    </w:p>
    <w:p w:rsidR="00000000" w:rsidRDefault="00F149B1">
      <w:pPr>
        <w:pStyle w:val="HTML"/>
      </w:pPr>
      <w:r>
        <w:t>Дата выезда из России</w:t>
      </w:r>
    </w:p>
    <w:p w:rsidR="00000000" w:rsidRDefault="00F149B1">
      <w:pPr>
        <w:pStyle w:val="HTML"/>
      </w:pPr>
      <w:r>
        <w:t>Дата въезда в Россию</w:t>
      </w:r>
    </w:p>
    <w:p w:rsidR="00000000" w:rsidRDefault="00F149B1">
      <w:pPr>
        <w:pStyle w:val="HTML"/>
      </w:pPr>
      <w:r>
        <w:t>Пункт пересечения Государственной границы России</w:t>
      </w:r>
    </w:p>
    <w:p w:rsidR="00000000" w:rsidRDefault="00F149B1">
      <w:pPr>
        <w:pStyle w:val="HTML"/>
      </w:pPr>
      <w:r>
        <w:t>Справка дана для составления авансовых отчетов по командировке</w:t>
      </w:r>
    </w:p>
    <w:p w:rsidR="00000000" w:rsidRDefault="00F149B1">
      <w:pPr>
        <w:pStyle w:val="HTML"/>
      </w:pPr>
    </w:p>
    <w:p w:rsidR="00000000" w:rsidRDefault="00F149B1">
      <w:pPr>
        <w:pStyle w:val="HTML"/>
      </w:pPr>
      <w:r>
        <w:t>Начальник отдела кадровой</w:t>
      </w:r>
    </w:p>
    <w:p w:rsidR="00000000" w:rsidRDefault="00F149B1">
      <w:pPr>
        <w:pStyle w:val="HTML"/>
      </w:pPr>
      <w:r>
        <w:t>и организационно-штатной работы                   В.А.Сироткин</w:t>
      </w:r>
    </w:p>
    <w:p w:rsidR="00000000" w:rsidRDefault="00F14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B1">
      <w:pPr>
        <w:pStyle w:val="right"/>
      </w:pPr>
      <w:r>
        <w:t>Источник - Распоряжение Ространс</w:t>
      </w:r>
      <w:r>
        <w:t>надзора от 06.12.2004 № АН-112-Р(ФС)</w:t>
      </w:r>
    </w:p>
    <w:p w:rsidR="00000000" w:rsidRDefault="00F14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https://порядокправа.рф/obrazecy/spravka_o_podtverzhdenii_peresecheniya_gosudarstvennoj_granicy_rossijskoj_federacii_rabotnikami_federal.htm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B1"/>
    <w:rsid w:val="00F1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6D7C1-6990-4C0C-B825-BF0C266E0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peresecheniya_gosudarstvennoj_granicy_rossijskoj_federacii_rabotnikam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пересечения Государственной границы Российской Федерации работниками Федеральной службы по надзору в сфере транспорта Минтранса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