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671A">
      <w:pPr>
        <w:pStyle w:val="1"/>
        <w:rPr>
          <w:rFonts w:eastAsia="Times New Roman"/>
        </w:rPr>
      </w:pPr>
      <w:r>
        <w:rPr>
          <w:rFonts w:eastAsia="Times New Roman"/>
        </w:rPr>
        <w:t>Справка, направляемая по запросу государственной инспекции труда о несчастных случаях на производстве (образец заполнения)</w:t>
      </w:r>
    </w:p>
    <w:p w:rsidR="00000000" w:rsidRDefault="0083671A">
      <w:pPr>
        <w:pStyle w:val="HTML"/>
      </w:pPr>
      <w:r>
        <w:t>---------------------------------------------------------------------------</w:t>
      </w:r>
    </w:p>
    <w:p w:rsidR="00000000" w:rsidRDefault="0083671A">
      <w:pPr>
        <w:pStyle w:val="HTML"/>
      </w:pPr>
      <w:r>
        <w:t>¦                                                                         ¦</w:t>
      </w:r>
    </w:p>
    <w:p w:rsidR="00000000" w:rsidRDefault="0083671A">
      <w:pPr>
        <w:pStyle w:val="HTML"/>
      </w:pPr>
      <w:r>
        <w:t>¦   Общество с ограниченной ответственностью   Государственная инспекция  ¦</w:t>
      </w:r>
    </w:p>
    <w:p w:rsidR="00000000" w:rsidRDefault="0083671A">
      <w:pPr>
        <w:pStyle w:val="HTML"/>
      </w:pPr>
      <w:r>
        <w:t>¦                "Мебель-Гар</w:t>
      </w:r>
      <w:r>
        <w:t>ант"               труда в г. Москва          ¦</w:t>
      </w:r>
    </w:p>
    <w:p w:rsidR="00000000" w:rsidRDefault="0083671A">
      <w:pPr>
        <w:pStyle w:val="HTML"/>
      </w:pPr>
      <w:r>
        <w:t>¦                                                                         ¦</w:t>
      </w:r>
    </w:p>
    <w:p w:rsidR="00000000" w:rsidRDefault="0083671A">
      <w:pPr>
        <w:pStyle w:val="HTML"/>
      </w:pPr>
      <w:r>
        <w:t>¦     ул. Севастопольская, д. 150, оф. 345,                               ¦</w:t>
      </w:r>
    </w:p>
    <w:p w:rsidR="00000000" w:rsidRDefault="0083671A">
      <w:pPr>
        <w:pStyle w:val="HTML"/>
      </w:pPr>
      <w:r>
        <w:t xml:space="preserve">¦               Москва, 246654                          </w:t>
      </w:r>
      <w:r>
        <w:t xml:space="preserve">                  ¦</w:t>
      </w:r>
    </w:p>
    <w:p w:rsidR="00000000" w:rsidRDefault="0083671A">
      <w:pPr>
        <w:pStyle w:val="HTML"/>
      </w:pPr>
      <w:r>
        <w:t>¦           Тел. +7 (495) 467-89-89,                                      ¦</w:t>
      </w:r>
    </w:p>
    <w:p w:rsidR="00000000" w:rsidRDefault="0083671A">
      <w:pPr>
        <w:pStyle w:val="HTML"/>
      </w:pPr>
      <w:r>
        <w:t>¦            http://mebel-garant.ru                                       ¦</w:t>
      </w:r>
    </w:p>
    <w:p w:rsidR="00000000" w:rsidRDefault="0083671A">
      <w:pPr>
        <w:pStyle w:val="HTML"/>
      </w:pPr>
      <w:r>
        <w:t>¦      ОКПО 12345678, ОГРН 1234567890123,                                 ¦</w:t>
      </w:r>
    </w:p>
    <w:p w:rsidR="00000000" w:rsidRDefault="0083671A">
      <w:pPr>
        <w:pStyle w:val="HTML"/>
      </w:pPr>
      <w:r>
        <w:t xml:space="preserve">¦       </w:t>
      </w:r>
      <w:r>
        <w:t xml:space="preserve"> ИНН 1234567890, КПП 123456789                                    ¦</w:t>
      </w:r>
    </w:p>
    <w:p w:rsidR="00000000" w:rsidRDefault="0083671A">
      <w:pPr>
        <w:pStyle w:val="HTML"/>
      </w:pPr>
      <w:r>
        <w:t>¦                                                                         ¦</w:t>
      </w:r>
    </w:p>
    <w:p w:rsidR="00000000" w:rsidRDefault="0083671A">
      <w:pPr>
        <w:pStyle w:val="HTML"/>
      </w:pPr>
      <w:r>
        <w:t>¦                   СПРАВКА                                               ¦</w:t>
      </w:r>
    </w:p>
    <w:p w:rsidR="00000000" w:rsidRDefault="0083671A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83671A">
      <w:pPr>
        <w:pStyle w:val="HTML"/>
      </w:pPr>
      <w:r>
        <w:t>¦      01.11.2013        45                                               ¦</w:t>
      </w:r>
    </w:p>
    <w:p w:rsidR="00000000" w:rsidRDefault="0083671A">
      <w:pPr>
        <w:pStyle w:val="HTML"/>
      </w:pPr>
      <w:r>
        <w:t>¦ -------------------- N ------------------                               ¦</w:t>
      </w:r>
    </w:p>
    <w:p w:rsidR="00000000" w:rsidRDefault="0083671A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83671A">
      <w:pPr>
        <w:pStyle w:val="HTML"/>
      </w:pPr>
      <w:r>
        <w:t>¦                   Москва                                                ¦</w:t>
      </w:r>
    </w:p>
    <w:p w:rsidR="00000000" w:rsidRDefault="0083671A">
      <w:pPr>
        <w:pStyle w:val="HTML"/>
      </w:pPr>
      <w:r>
        <w:t>¦                                         ---                             ¦</w:t>
      </w:r>
    </w:p>
    <w:p w:rsidR="00000000" w:rsidRDefault="0083671A">
      <w:pPr>
        <w:pStyle w:val="HTML"/>
      </w:pPr>
      <w:r>
        <w:t>¦ О несчастных случаях на производстве &lt;--+3¦                             ¦</w:t>
      </w:r>
    </w:p>
    <w:p w:rsidR="00000000" w:rsidRDefault="0083671A">
      <w:pPr>
        <w:pStyle w:val="HTML"/>
      </w:pPr>
      <w:r>
        <w:t xml:space="preserve">¦               </w:t>
      </w:r>
      <w:r>
        <w:t xml:space="preserve">     ---                  ---                             ¦</w:t>
      </w:r>
    </w:p>
    <w:p w:rsidR="00000000" w:rsidRDefault="0083671A">
      <w:pPr>
        <w:pStyle w:val="HTML"/>
      </w:pPr>
      <w:r>
        <w:t>¦                    ¦1¦                                                  ¦</w:t>
      </w:r>
    </w:p>
    <w:p w:rsidR="00000000" w:rsidRDefault="0083671A">
      <w:pPr>
        <w:pStyle w:val="HTML"/>
      </w:pPr>
      <w:r>
        <w:t>¦                    LT-                                                  ¦</w:t>
      </w:r>
    </w:p>
    <w:p w:rsidR="00000000" w:rsidRDefault="0083671A">
      <w:pPr>
        <w:pStyle w:val="HTML"/>
      </w:pPr>
      <w:r>
        <w:t xml:space="preserve">¦                    \¦/                    </w:t>
      </w:r>
      <w:r>
        <w:t xml:space="preserve">                              ¦</w:t>
      </w:r>
    </w:p>
    <w:p w:rsidR="00000000" w:rsidRDefault="0083671A">
      <w:pPr>
        <w:pStyle w:val="HTML"/>
      </w:pPr>
      <w:r>
        <w:t>¦     На   ваше   письмо  от  31.10.2013 N 432 сообщаем, что в 2012 г. на ¦</w:t>
      </w:r>
    </w:p>
    <w:p w:rsidR="00000000" w:rsidRDefault="0083671A">
      <w:pPr>
        <w:pStyle w:val="HTML"/>
      </w:pPr>
      <w:r>
        <w:t>¦ производстве   ООО "Мебель-Гарант"  несчастных  случаев,  в  том  числе ¦</w:t>
      </w:r>
    </w:p>
    <w:p w:rsidR="00000000" w:rsidRDefault="0083671A">
      <w:pPr>
        <w:pStyle w:val="HTML"/>
      </w:pPr>
      <w:r>
        <w:t xml:space="preserve">¦ групповых, тяжелых, со смертельным исходом, не происходило.           </w:t>
      </w:r>
      <w:r>
        <w:t xml:space="preserve">  ¦</w:t>
      </w:r>
    </w:p>
    <w:p w:rsidR="00000000" w:rsidRDefault="0083671A">
      <w:pPr>
        <w:pStyle w:val="HTML"/>
      </w:pPr>
      <w:r>
        <w:t>¦                                                                         ¦</w:t>
      </w:r>
    </w:p>
    <w:p w:rsidR="00000000" w:rsidRDefault="0083671A">
      <w:pPr>
        <w:pStyle w:val="HTML"/>
      </w:pPr>
      <w:r>
        <w:t>¦ Генеральный директор            Сидоров                    Н.К. Сидоров ¦</w:t>
      </w:r>
    </w:p>
    <w:p w:rsidR="00000000" w:rsidRDefault="0083671A">
      <w:pPr>
        <w:pStyle w:val="HTML"/>
      </w:pPr>
      <w:r>
        <w:t>¦                                                                         ¦</w:t>
      </w:r>
    </w:p>
    <w:p w:rsidR="00000000" w:rsidRDefault="0083671A">
      <w:pPr>
        <w:pStyle w:val="HTML"/>
      </w:pPr>
      <w:r>
        <w:t>---------------------------------------------------------------------------</w:t>
      </w:r>
    </w:p>
    <w:p w:rsidR="00000000" w:rsidRDefault="00836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71A">
      <w:pPr>
        <w:pStyle w:val="right"/>
      </w:pPr>
      <w:r>
        <w:t>Источник - "Кадровая служба и управление персоналом предприятия", 2013, № 11</w:t>
      </w:r>
    </w:p>
    <w:p w:rsidR="00000000" w:rsidRDefault="008367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https://порядокправа.рф/obrazecy/spravka_napravlyaemaya_po_zaprosu_gosudarstvennoj_inspekcii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_truda_o_neschastnyx_sluchayax_na_proizvodstv.htm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1A"/>
    <w:rsid w:val="0083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779F3F-AD3E-4E82-BC1C-E6AC84F38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apravlyaemaya_po_zaprosu_gosudarstvennoj_inspekcii_truda_o_neschastnyx_sluchayax_na_proizvo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направляемая по запросу государственной инспекции труда о несчастных случаях на производстве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2022-08-22T10:02:00Z</dcterms:created>
  <dcterms:modified xsi:type="dcterms:W3CDTF">2022-08-22T10:02:00Z</dcterms:modified>
</cp:coreProperties>
</file>