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1F091F">
      <w:pPr>
        <w:pStyle w:val="1"/>
        <w:rPr>
          <w:rFonts w:eastAsia="Times New Roman"/>
        </w:rPr>
      </w:pPr>
      <w:r>
        <w:rPr>
          <w:rFonts w:eastAsia="Times New Roman"/>
        </w:rPr>
        <w:t>Справка готовности абонента к внедрению АРМ СЭД</w:t>
      </w:r>
    </w:p>
    <w:p w:rsidR="00000000" w:rsidRDefault="001F091F">
      <w:pPr>
        <w:pStyle w:val="right"/>
      </w:pPr>
      <w:r>
        <w:t>Приложение к Порядку работы по установке АРМ СЭД</w:t>
      </w:r>
    </w:p>
    <w:p w:rsidR="00000000" w:rsidRDefault="001F091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F091F">
      <w:pPr>
        <w:pStyle w:val="3"/>
        <w:rPr>
          <w:rFonts w:eastAsia="Times New Roman"/>
        </w:rPr>
      </w:pPr>
      <w:r>
        <w:rPr>
          <w:rFonts w:eastAsia="Times New Roman"/>
        </w:rPr>
        <w:t>СПРАВКА ГОТОВНОСТИ АБОНЕНТА К ВНЕДРЕНИЮ АРМ СЭД</w:t>
      </w:r>
    </w:p>
    <w:p w:rsidR="00000000" w:rsidRDefault="001F091F">
      <w:pPr>
        <w:pStyle w:val="3"/>
        <w:rPr>
          <w:rFonts w:eastAsia="Times New Roman"/>
        </w:rPr>
      </w:pPr>
      <w:r>
        <w:rPr>
          <w:rFonts w:eastAsia="Times New Roman"/>
        </w:rPr>
        <w:t xml:space="preserve">Справка о готовности </w:t>
      </w:r>
      <w:r>
        <w:rPr>
          <w:rFonts w:eastAsia="Times New Roman"/>
        </w:rPr>
        <w:t>Абонента ГРБС/РБС/ПБС/ФО Субъекта РФ/ФО МО/АП/ВБФ (нужное подчеркнуть) к внедрению АРМ СЭД</w:t>
      </w:r>
    </w:p>
    <w:p w:rsidR="00000000" w:rsidRDefault="001F091F">
      <w:pPr>
        <w:pStyle w:val="HTML"/>
      </w:pPr>
      <w:r>
        <w:t>г. _________________                           "____" ____________ 20___ г.</w:t>
      </w:r>
    </w:p>
    <w:p w:rsidR="00000000" w:rsidRDefault="001F091F">
      <w:pPr>
        <w:pStyle w:val="HTML"/>
      </w:pPr>
      <w:r>
        <w:t>Код ТоФК _______</w:t>
      </w:r>
    </w:p>
    <w:p w:rsidR="00000000" w:rsidRDefault="001F091F">
      <w:pPr>
        <w:pStyle w:val="HTML"/>
      </w:pPr>
      <w:r>
        <w:t>Настоящей справкой подтверждается готовность следующего Абонента _______</w:t>
      </w:r>
      <w:r>
        <w:t>__.</w:t>
      </w:r>
    </w:p>
    <w:p w:rsidR="00000000" w:rsidRDefault="001F091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F091F">
      <w:pPr>
        <w:pStyle w:val="3"/>
        <w:rPr>
          <w:rFonts w:eastAsia="Times New Roman"/>
        </w:rPr>
      </w:pPr>
      <w:r>
        <w:rPr>
          <w:rFonts w:eastAsia="Times New Roman"/>
        </w:rPr>
        <w:t>Готовность Абонента Готовность (да/нет) ФИО представителя Исполнителя</w:t>
      </w:r>
    </w:p>
    <w:p w:rsidR="00000000" w:rsidRDefault="001F091F">
      <w:pPr>
        <w:pStyle w:val="left"/>
      </w:pPr>
      <w:r>
        <w:t>Наличие договора об обмене электронными документами, заключенного Абонентом с органом Федерального казначейства</w:t>
      </w:r>
    </w:p>
    <w:p w:rsidR="00000000" w:rsidRDefault="001F091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F091F">
      <w:pPr>
        <w:pStyle w:val="left"/>
      </w:pPr>
      <w:r>
        <w:t xml:space="preserve">Наличие необходимого аппаратно-программного обеспечения </w:t>
      </w:r>
      <w:r>
        <w:rPr>
          <w:vertAlign w:val="superscript"/>
        </w:rPr>
        <w:t>33</w:t>
      </w:r>
      <w:r>
        <w:t xml:space="preserve"> :</w:t>
      </w:r>
    </w:p>
    <w:p w:rsidR="00000000" w:rsidRDefault="001F091F">
      <w:pPr>
        <w:pStyle w:val="left"/>
      </w:pPr>
      <w:r>
        <w:t>- Компь</w:t>
      </w:r>
      <w:r>
        <w:t>ютер с параметрами, не менее предусмотренных документацией к АРМ СЭД;</w:t>
      </w:r>
    </w:p>
    <w:p w:rsidR="00000000" w:rsidRDefault="001F091F">
      <w:pPr>
        <w:pStyle w:val="left"/>
      </w:pPr>
      <w:r>
        <w:t>- Установленное на компьютер необходимое общесистемное ПО</w:t>
      </w:r>
    </w:p>
    <w:p w:rsidR="00000000" w:rsidRDefault="001F091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F091F">
      <w:pPr>
        <w:pStyle w:val="left"/>
      </w:pPr>
      <w:r>
        <w:t>Наличие линии связи (нужное подчеркнуть):</w:t>
      </w:r>
    </w:p>
    <w:p w:rsidR="00000000" w:rsidRDefault="001F091F">
      <w:pPr>
        <w:pStyle w:val="left"/>
      </w:pPr>
      <w:r>
        <w:t>- Наличие исправного и подключенного к компьютеру и телефонной линии модема, обеспечи</w:t>
      </w:r>
      <w:r>
        <w:t>вающего модемную связь, согласно условиям выполнения документа "Протоколы проверки технической готовности линий связи и коммуникационного оборудования"</w:t>
      </w:r>
    </w:p>
    <w:p w:rsidR="00000000" w:rsidRDefault="001F091F">
      <w:pPr>
        <w:pStyle w:val="left"/>
      </w:pPr>
      <w:r>
        <w:t>- В случае соединения по выделенной линии связи или ином устройстве обеспечивающее соединение посредство</w:t>
      </w:r>
      <w:r>
        <w:t>м протокола TCP/IP: исправное и подключенное к компьютеру оборудование готовое к обмену данными</w:t>
      </w:r>
    </w:p>
    <w:p w:rsidR="00000000" w:rsidRDefault="001F091F">
      <w:pPr>
        <w:pStyle w:val="left"/>
      </w:pPr>
      <w:r>
        <w:t>- Линия связи отсутствует, обмен информацией будет осуществляться на съемных носителях</w:t>
      </w:r>
    </w:p>
    <w:p w:rsidR="00000000" w:rsidRDefault="001F091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F091F">
      <w:pPr>
        <w:pStyle w:val="left"/>
      </w:pPr>
      <w:r>
        <w:lastRenderedPageBreak/>
        <w:t>Приказом по Абоненту назначены Уполномоченные лица Абонента и Администра</w:t>
      </w:r>
      <w:r>
        <w:t>торы АРМ СЭД</w:t>
      </w:r>
    </w:p>
    <w:p w:rsidR="00000000" w:rsidRDefault="001F091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F091F">
      <w:pPr>
        <w:pStyle w:val="left"/>
      </w:pPr>
      <w:r>
        <w:t>Наличие:</w:t>
      </w:r>
    </w:p>
    <w:p w:rsidR="00000000" w:rsidRDefault="001F091F">
      <w:pPr>
        <w:pStyle w:val="left"/>
      </w:pPr>
      <w:r>
        <w:t>- сгенерированного для Абонента дистрибутива ППО СЭД (включая ключ);</w:t>
      </w:r>
    </w:p>
    <w:p w:rsidR="00000000" w:rsidRDefault="001F091F">
      <w:pPr>
        <w:pStyle w:val="left"/>
      </w:pPr>
      <w:r>
        <w:t>- дистрибутивов и документов, определяемых органом ФК, необходимых для обеспечения защищенного доступа к ресурсам СЭД ФК;</w:t>
      </w:r>
    </w:p>
    <w:p w:rsidR="00000000" w:rsidRDefault="001F091F">
      <w:pPr>
        <w:pStyle w:val="left"/>
      </w:pPr>
      <w:r>
        <w:t>- пакета всех необходимых электронных доку</w:t>
      </w:r>
      <w:r>
        <w:t>ментов, используемых при проведении испытаний АРМ СЭД.</w:t>
      </w:r>
    </w:p>
    <w:p w:rsidR="00000000" w:rsidRDefault="001F091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F091F">
      <w:pPr>
        <w:pStyle w:val="left"/>
      </w:pPr>
      <w:r>
        <w:t xml:space="preserve">Присутствие системного администратора Абонента (при проведении работ по настройке "Континент-АП") </w:t>
      </w:r>
      <w:r>
        <w:rPr>
          <w:vertAlign w:val="superscript"/>
        </w:rPr>
        <w:t>34</w:t>
      </w:r>
      <w:r>
        <w:t xml:space="preserve"> </w:t>
      </w:r>
    </w:p>
    <w:p w:rsidR="00000000" w:rsidRDefault="001F091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F091F">
      <w:pPr>
        <w:pStyle w:val="sel"/>
        <w:divId w:val="325061087"/>
      </w:pPr>
      <w:r>
        <w:t>33 В случае неготовности - указать, что именно не готово.</w:t>
      </w:r>
    </w:p>
    <w:p w:rsidR="00000000" w:rsidRDefault="001F091F">
      <w:pPr>
        <w:pStyle w:val="sel"/>
        <w:divId w:val="325061087"/>
      </w:pPr>
      <w:r>
        <w:t>34 В случае если работы по настройке Континент-АП не выполняются - указать "не требуется".</w:t>
      </w:r>
    </w:p>
    <w:p w:rsidR="00000000" w:rsidRDefault="001F091F">
      <w:pPr>
        <w:pStyle w:val="HTML"/>
      </w:pPr>
      <w:r>
        <w:t>Представитель [Наименование Поставщика услуг] подтверждает, что Абонент</w:t>
      </w:r>
    </w:p>
    <w:p w:rsidR="00000000" w:rsidRDefault="001F091F">
      <w:pPr>
        <w:pStyle w:val="HTML"/>
      </w:pPr>
      <w:r>
        <w:t>готов/не готов (ненужное зачеркнуть</w:t>
      </w:r>
      <w:r>
        <w:t>) к внедрению АРМ СЭД.</w:t>
      </w:r>
    </w:p>
    <w:p w:rsidR="00000000" w:rsidRDefault="001F091F">
      <w:pPr>
        <w:pStyle w:val="HTML"/>
      </w:pPr>
      <w:r>
        <w:t>Представитель Абонента   _______________________/_________________________</w:t>
      </w:r>
    </w:p>
    <w:p w:rsidR="00000000" w:rsidRDefault="001F091F">
      <w:pPr>
        <w:pStyle w:val="HTML"/>
      </w:pPr>
      <w:r>
        <w:t>Представитель</w:t>
      </w:r>
    </w:p>
    <w:p w:rsidR="00000000" w:rsidRDefault="001F091F">
      <w:pPr>
        <w:pStyle w:val="HTML"/>
      </w:pPr>
      <w:r>
        <w:t>[Наименование Поставщика услуг] ___________________/_______________________</w:t>
      </w:r>
    </w:p>
    <w:p w:rsidR="00000000" w:rsidRDefault="001F091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F091F">
      <w:pPr>
        <w:pStyle w:val="right"/>
      </w:pPr>
      <w:r>
        <w:t>Источник - Порядок Казначейства России от 25.03.2013</w:t>
      </w:r>
    </w:p>
    <w:p w:rsidR="00000000" w:rsidRDefault="001F091F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</w:t>
      </w:r>
      <w:r>
        <w:rPr>
          <w:rFonts w:ascii="Times New Roman" w:eastAsia="Times New Roman" w:hAnsi="Times New Roman"/>
          <w:sz w:val="24"/>
          <w:szCs w:val="24"/>
        </w:rPr>
        <w:t xml:space="preserve">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https://порядокправа.рф/obrazecy/spravka_gotovnosti_abonenta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_k_vnedreniyu_arm_sed.htm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F091F"/>
    <w:rsid w:val="001F091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2972B4D4-0954-43AA-B614-321C75A343D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left">
    <w:name w:val="lef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2506108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spravka_gotovnosti_abonenta_k_vnedreniyu_arm_sed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396</Words>
  <Characters>2260</Characters>
  <Application>Microsoft Office Word</Application>
  <DocSecurity>0</DocSecurity>
  <Lines>18</Lines>
  <Paragraphs>5</Paragraphs>
  <ScaleCrop>false</ScaleCrop>
  <Company/>
  <LinksUpToDate>false</LinksUpToDate>
  <CharactersWithSpaces>2651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Справка готовности абонента к внедрению АРМ СЭД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2022-08-22T09:51:00Z</dcterms:created>
  <dcterms:modified xsi:type="dcterms:W3CDTF">2022-08-22T09:51:00Z</dcterms:modified>
</cp:coreProperties>
</file>