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451">
      <w:pPr>
        <w:pStyle w:val="1"/>
        <w:rPr>
          <w:rFonts w:eastAsia="Times New Roman"/>
        </w:rPr>
      </w:pPr>
      <w:r>
        <w:rPr>
          <w:rFonts w:eastAsia="Times New Roman"/>
        </w:rPr>
        <w:t>Список юношей, подлежащих первоначальной постановке на воинский учет в следующем году</w:t>
      </w:r>
    </w:p>
    <w:p w:rsidR="00000000" w:rsidRDefault="00432451">
      <w:pPr>
        <w:pStyle w:val="right"/>
      </w:pPr>
      <w:r>
        <w:t xml:space="preserve">Приложение N 8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432451">
      <w:pPr>
        <w:pStyle w:val="right"/>
      </w:pPr>
      <w:r>
        <w:t>Судебного департа</w:t>
      </w:r>
      <w:r>
        <w:t xml:space="preserve">мента при </w:t>
      </w:r>
      <w:r>
        <w:br/>
        <w:t>Верховном Суде Российской Федерации</w:t>
      </w:r>
    </w:p>
    <w:p w:rsidR="00000000" w:rsidRDefault="0043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51">
      <w:pPr>
        <w:pStyle w:val="HTML"/>
      </w:pPr>
      <w:r>
        <w:t xml:space="preserve">                              СПИСОК</w:t>
      </w:r>
    </w:p>
    <w:p w:rsidR="00000000" w:rsidRDefault="00432451">
      <w:pPr>
        <w:pStyle w:val="HTML"/>
      </w:pPr>
      <w:r>
        <w:t>юношей 19__ года рождения</w:t>
      </w:r>
    </w:p>
    <w:p w:rsidR="00000000" w:rsidRDefault="00432451">
      <w:pPr>
        <w:pStyle w:val="HTML"/>
      </w:pPr>
      <w:r>
        <w:t>__________________________________________________________________</w:t>
      </w:r>
    </w:p>
    <w:p w:rsidR="00000000" w:rsidRDefault="00432451">
      <w:pPr>
        <w:pStyle w:val="HTML"/>
      </w:pPr>
      <w:r>
        <w:t>(наименование организации)</w:t>
      </w:r>
    </w:p>
    <w:p w:rsidR="00000000" w:rsidRDefault="0043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51">
      <w:pPr>
        <w:pStyle w:val="right"/>
      </w:pPr>
      <w:r>
        <w:t>По состоянию на 1 сентября 20__ г.</w:t>
      </w:r>
    </w:p>
    <w:p w:rsidR="00000000" w:rsidRDefault="0043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51">
      <w:pPr>
        <w:pStyle w:val="HTML"/>
      </w:pPr>
      <w:r>
        <w:t>--------------</w:t>
      </w:r>
      <w:r>
        <w:t>----------------------------------------------------</w:t>
      </w:r>
    </w:p>
    <w:p w:rsidR="00000000" w:rsidRDefault="00432451">
      <w:pPr>
        <w:pStyle w:val="HTML"/>
      </w:pPr>
      <w:r>
        <w:t>¦N ¦Фамилия,¦       Образование        ¦  Место   ¦Место  ¦Приме-¦</w:t>
      </w:r>
    </w:p>
    <w:p w:rsidR="00000000" w:rsidRDefault="00432451">
      <w:pPr>
        <w:pStyle w:val="HTML"/>
      </w:pPr>
      <w:r>
        <w:t>¦п/¦  имя,  ¦  (где и в каком классе,  ¦ работы и ¦житель-¦чание ¦</w:t>
      </w:r>
    </w:p>
    <w:p w:rsidR="00000000" w:rsidRDefault="00432451">
      <w:pPr>
        <w:pStyle w:val="HTML"/>
      </w:pPr>
      <w:r>
        <w:t>¦п ¦отчество¦ курсе учится или сколько ¦занимаемая¦ства   ¦      ¦</w:t>
      </w:r>
    </w:p>
    <w:p w:rsidR="00000000" w:rsidRDefault="00432451">
      <w:pPr>
        <w:pStyle w:val="HTML"/>
      </w:pPr>
      <w:r>
        <w:t xml:space="preserve">¦ </w:t>
      </w:r>
      <w:r>
        <w:t xml:space="preserve"> ¦        ¦ классов, курсов окончил) ¦должность ¦       ¦      ¦</w:t>
      </w:r>
    </w:p>
    <w:p w:rsidR="00000000" w:rsidRDefault="00432451">
      <w:pPr>
        <w:pStyle w:val="HTML"/>
      </w:pPr>
      <w:r>
        <w:t>+--+--------+--------------------------+----------+-------+------+</w:t>
      </w:r>
    </w:p>
    <w:p w:rsidR="00000000" w:rsidRDefault="00432451">
      <w:pPr>
        <w:pStyle w:val="HTML"/>
      </w:pPr>
      <w:r>
        <w:t>¦1 ¦   2    ¦            3             ¦    4     ¦   5   ¦  6   ¦</w:t>
      </w:r>
    </w:p>
    <w:p w:rsidR="00000000" w:rsidRDefault="00432451">
      <w:pPr>
        <w:pStyle w:val="HTML"/>
      </w:pPr>
      <w:r>
        <w:t>+--+--------+--------------------------+----------+------</w:t>
      </w:r>
      <w:r>
        <w:t>-+------+</w:t>
      </w:r>
    </w:p>
    <w:p w:rsidR="00000000" w:rsidRDefault="00432451">
      <w:pPr>
        <w:pStyle w:val="HTML"/>
      </w:pPr>
      <w:r>
        <w:t>+--+--------+--------------------------+----------+-------+------+</w:t>
      </w:r>
    </w:p>
    <w:p w:rsidR="00000000" w:rsidRDefault="00432451">
      <w:pPr>
        <w:pStyle w:val="HTML"/>
      </w:pPr>
      <w:r>
        <w:t>+--+--------+--------------------------+----------+-------+------+</w:t>
      </w:r>
    </w:p>
    <w:p w:rsidR="00000000" w:rsidRDefault="00432451">
      <w:pPr>
        <w:pStyle w:val="HTML"/>
      </w:pPr>
      <w:r>
        <w:t>---+--------+--------------------------+----------+-------+-------</w:t>
      </w:r>
    </w:p>
    <w:p w:rsidR="00000000" w:rsidRDefault="00432451">
      <w:pPr>
        <w:pStyle w:val="HTML"/>
      </w:pPr>
    </w:p>
    <w:p w:rsidR="00000000" w:rsidRDefault="00432451">
      <w:pPr>
        <w:pStyle w:val="HTML"/>
      </w:pPr>
      <w:r>
        <w:t>________________________ ____________ ______</w:t>
      </w:r>
      <w:r>
        <w:t>______________________</w:t>
      </w:r>
    </w:p>
    <w:p w:rsidR="00000000" w:rsidRDefault="00432451">
      <w:pPr>
        <w:pStyle w:val="HTML"/>
      </w:pPr>
      <w:r>
        <w:t>(наименование должности    (подпись)    (фамилия, имя, отчество)</w:t>
      </w:r>
    </w:p>
    <w:p w:rsidR="00000000" w:rsidRDefault="00432451">
      <w:pPr>
        <w:pStyle w:val="HTML"/>
      </w:pPr>
      <w:r>
        <w:t>руководителя)</w:t>
      </w:r>
    </w:p>
    <w:p w:rsidR="00000000" w:rsidRDefault="00432451">
      <w:pPr>
        <w:pStyle w:val="HTML"/>
      </w:pPr>
    </w:p>
    <w:p w:rsidR="00000000" w:rsidRDefault="00432451">
      <w:pPr>
        <w:pStyle w:val="HTML"/>
      </w:pPr>
      <w:r>
        <w:t>М.П.</w:t>
      </w:r>
    </w:p>
    <w:p w:rsidR="00000000" w:rsidRDefault="0043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51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 формы</w:t>
      </w:r>
    </w:p>
    <w:p w:rsidR="00000000" w:rsidRDefault="00432451">
      <w:pPr>
        <w:pStyle w:val="just"/>
      </w:pPr>
      <w:r>
        <w:t>1. Списки составляются отделами кадров организаций на основании личных карточек (форма N Т-2) в алфавитном порядке отдельно на юношей 15- и 16-летнего возраста.</w:t>
      </w:r>
    </w:p>
    <w:p w:rsidR="00000000" w:rsidRDefault="00432451">
      <w:pPr>
        <w:pStyle w:val="just"/>
      </w:pPr>
      <w:r>
        <w:t>2. Списки подписываются руководителями организаций.</w:t>
      </w:r>
    </w:p>
    <w:p w:rsidR="00000000" w:rsidRDefault="0043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451">
      <w:pPr>
        <w:pStyle w:val="right"/>
      </w:pPr>
      <w:r>
        <w:lastRenderedPageBreak/>
        <w:t>Источник - Приказ Судебного департамента п</w:t>
      </w:r>
      <w:r>
        <w:t>ри Верховном Суде РФ от 12.01.2005 № 2 (с изменениями и дополнениями на 2011 год)</w:t>
      </w:r>
    </w:p>
    <w:p w:rsidR="00000000" w:rsidRDefault="00432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https://порядокправа.рф/obrazecy/spisok_yunoshej_podlezhashhix_pervonachalnoj_postanovke_na_voinskij_uchet_v_sleduyushhem_godu.htm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51"/>
    <w:rsid w:val="0043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67F6B-7203-469E-973E-8674B17B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yunoshej_podlezhashhix_pervonachalnoj_postanovke_na_voinskij_uchet_v_sleduyushhem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юношей, подлежащих первоначальной постановке на воинский учет в следующем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2022-08-22T09:43:00Z</dcterms:created>
  <dcterms:modified xsi:type="dcterms:W3CDTF">2022-08-22T09:43:00Z</dcterms:modified>
</cp:coreProperties>
</file>