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6A5D">
      <w:pPr>
        <w:pStyle w:val="1"/>
        <w:rPr>
          <w:rFonts w:eastAsia="Times New Roman"/>
        </w:rPr>
      </w:pPr>
      <w:r>
        <w:rPr>
          <w:rFonts w:eastAsia="Times New Roman"/>
        </w:rPr>
        <w:t>Список выявленных объектов культурного наследия, расположенных на территории Московской области</w:t>
      </w:r>
    </w:p>
    <w:p w:rsidR="00000000" w:rsidRDefault="007B6A5D">
      <w:pPr>
        <w:pStyle w:val="right"/>
      </w:pPr>
      <w:r>
        <w:t xml:space="preserve">Приложение N 8 к Административному регламенту по исполнению государственной </w:t>
      </w:r>
      <w:r>
        <w:t>функции ведения в установленном порядке государственных списков недвижимых памятников истории и культуры, списка выявленных объектов культурного наследия в Министерстве культуры Московской области</w:t>
      </w:r>
    </w:p>
    <w:p w:rsidR="00000000" w:rsidRDefault="007B6A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A5D">
      <w:pPr>
        <w:pStyle w:val="3"/>
        <w:rPr>
          <w:rFonts w:eastAsia="Times New Roman"/>
        </w:rPr>
      </w:pPr>
      <w:r>
        <w:rPr>
          <w:rFonts w:eastAsia="Times New Roman"/>
        </w:rPr>
        <w:t>СПИСОК ВЫЯВЛЕННЫХ ОБЪЕКТОВ КУЛЬТУРНОГО НАСЛЕДИЯ, РАСПОЛОЖЕ</w:t>
      </w:r>
      <w:r>
        <w:rPr>
          <w:rFonts w:eastAsia="Times New Roman"/>
        </w:rPr>
        <w:t>ННЫХ НА ТЕРРИТОРИИ МОСКОВСКОЙ ОБЛАСТИ</w:t>
      </w:r>
    </w:p>
    <w:p w:rsidR="00000000" w:rsidRDefault="007B6A5D">
      <w:pPr>
        <w:pStyle w:val="HTML"/>
      </w:pPr>
      <w:r>
        <w:t>---------------------------------------------------------------------------</w:t>
      </w:r>
    </w:p>
    <w:p w:rsidR="00000000" w:rsidRDefault="007B6A5D">
      <w:pPr>
        <w:pStyle w:val="HTML"/>
      </w:pPr>
      <w:r>
        <w:t>¦N  ¦Наименование   ¦Местонахождение¦Муниципальное¦Вид      ¦Рекомендуемая¦</w:t>
      </w:r>
    </w:p>
    <w:p w:rsidR="00000000" w:rsidRDefault="007B6A5D">
      <w:pPr>
        <w:pStyle w:val="HTML"/>
      </w:pPr>
      <w:r>
        <w:t>¦п/п¦объекта,       ¦объекта (адрес)¦образование  ¦памятника¦катег</w:t>
      </w:r>
      <w:r>
        <w:t>ория    ¦</w:t>
      </w:r>
    </w:p>
    <w:p w:rsidR="00000000" w:rsidRDefault="007B6A5D">
      <w:pPr>
        <w:pStyle w:val="HTML"/>
      </w:pPr>
      <w:r>
        <w:t>¦   ¦датировка,     ¦               ¦             ¦         ¦охраны       ¦</w:t>
      </w:r>
    </w:p>
    <w:p w:rsidR="00000000" w:rsidRDefault="007B6A5D">
      <w:pPr>
        <w:pStyle w:val="HTML"/>
      </w:pPr>
      <w:r>
        <w:t>¦   ¦автор          ¦               ¦             ¦         ¦             ¦</w:t>
      </w:r>
    </w:p>
    <w:p w:rsidR="00000000" w:rsidRDefault="007B6A5D">
      <w:pPr>
        <w:pStyle w:val="HTML"/>
      </w:pPr>
      <w:r>
        <w:t>+---+---------------+---------------+-------------+---------+-------------+</w:t>
      </w:r>
    </w:p>
    <w:p w:rsidR="00000000" w:rsidRDefault="007B6A5D">
      <w:pPr>
        <w:pStyle w:val="HTML"/>
      </w:pPr>
      <w:r>
        <w:t xml:space="preserve">¦ 1 ¦       2     </w:t>
      </w:r>
      <w:r>
        <w:t xml:space="preserve">  ¦       3       ¦      4      ¦    5    ¦      6      ¦</w:t>
      </w:r>
    </w:p>
    <w:p w:rsidR="00000000" w:rsidRDefault="007B6A5D">
      <w:pPr>
        <w:pStyle w:val="HTML"/>
      </w:pPr>
      <w:r>
        <w:t>+---+---------------+---------------+-------------+---------+-------------+</w:t>
      </w:r>
    </w:p>
    <w:p w:rsidR="00000000" w:rsidRDefault="007B6A5D">
      <w:pPr>
        <w:pStyle w:val="HTML"/>
      </w:pPr>
      <w:r>
        <w:t>¦   ¦               ¦               ¦             ¦         ¦             ¦</w:t>
      </w:r>
    </w:p>
    <w:p w:rsidR="00000000" w:rsidRDefault="007B6A5D">
      <w:pPr>
        <w:pStyle w:val="HTML"/>
      </w:pPr>
      <w:r>
        <w:t>+---+---------------+---------------+---------</w:t>
      </w:r>
      <w:r>
        <w:t>----+---------+-------------+</w:t>
      </w:r>
    </w:p>
    <w:p w:rsidR="00000000" w:rsidRDefault="007B6A5D">
      <w:pPr>
        <w:pStyle w:val="HTML"/>
      </w:pPr>
      <w:r>
        <w:t>¦   ¦               ¦               ¦             ¦         ¦             ¦</w:t>
      </w:r>
    </w:p>
    <w:p w:rsidR="00000000" w:rsidRDefault="007B6A5D">
      <w:pPr>
        <w:pStyle w:val="HTML"/>
      </w:pPr>
      <w:r>
        <w:t>+---+---------------+---------------+-------------+---------+-------------+</w:t>
      </w:r>
    </w:p>
    <w:p w:rsidR="00000000" w:rsidRDefault="007B6A5D">
      <w:pPr>
        <w:pStyle w:val="HTML"/>
      </w:pPr>
      <w:r>
        <w:t xml:space="preserve">¦   ¦               ¦               ¦             ¦         ¦             </w:t>
      </w:r>
      <w:r>
        <w:t>¦</w:t>
      </w:r>
    </w:p>
    <w:p w:rsidR="00000000" w:rsidRDefault="007B6A5D">
      <w:pPr>
        <w:pStyle w:val="HTML"/>
      </w:pPr>
      <w:r>
        <w:t>+---+---------------+---------------+-------------+---------+-------------+</w:t>
      </w:r>
    </w:p>
    <w:p w:rsidR="00000000" w:rsidRDefault="007B6A5D">
      <w:pPr>
        <w:pStyle w:val="HTML"/>
      </w:pPr>
      <w:r>
        <w:t>¦   ¦               ¦               ¦             ¦         ¦             ¦</w:t>
      </w:r>
    </w:p>
    <w:p w:rsidR="00000000" w:rsidRDefault="007B6A5D">
      <w:pPr>
        <w:pStyle w:val="HTML"/>
      </w:pPr>
      <w:r>
        <w:t>+---+---------------+---------------+-------------+---------+-------------+</w:t>
      </w:r>
    </w:p>
    <w:p w:rsidR="00000000" w:rsidRDefault="007B6A5D">
      <w:pPr>
        <w:pStyle w:val="HTML"/>
      </w:pPr>
      <w:r>
        <w:t xml:space="preserve">¦   ¦               ¦     </w:t>
      </w:r>
      <w:r>
        <w:t xml:space="preserve">          ¦             ¦         ¦             ¦</w:t>
      </w:r>
    </w:p>
    <w:p w:rsidR="00000000" w:rsidRDefault="007B6A5D">
      <w:pPr>
        <w:pStyle w:val="HTML"/>
      </w:pPr>
      <w:r>
        <w:t>----+---------------+---------------+-------------+---------+--------------</w:t>
      </w:r>
    </w:p>
    <w:p w:rsidR="00000000" w:rsidRDefault="007B6A5D">
      <w:pPr>
        <w:pStyle w:val="HTML"/>
      </w:pPr>
    </w:p>
    <w:p w:rsidR="00000000" w:rsidRDefault="007B6A5D">
      <w:pPr>
        <w:pStyle w:val="HTML"/>
      </w:pPr>
      <w:r>
        <w:t>Подпись министра</w:t>
      </w:r>
    </w:p>
    <w:p w:rsidR="00000000" w:rsidRDefault="007B6A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A5D">
      <w:pPr>
        <w:pStyle w:val="right"/>
      </w:pPr>
      <w:r>
        <w:t>Источник - Распоряжение Министерства культуры МО от 13.12.2007 № 689-Р (с изменениями и дополнениями на 2011 го</w:t>
      </w:r>
      <w:r>
        <w:t>д)</w:t>
      </w:r>
    </w:p>
    <w:p w:rsidR="00000000" w:rsidRDefault="007B6A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https://порядокправа.рф/obrazecy/spisok_vyyavlennyx_obektov_kulturnogo_naslediya_raspolozhennyx_na_territorii_moskovskoj_oblasti.htm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A5D"/>
    <w:rsid w:val="007B6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EA4BB9-59A9-46A0-835C-05F40DE41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vyyavlennyx_obektov_kulturnogo_naslediya_raspolozhennyx_na_territori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2006</Characters>
  <Application>Microsoft Office Word</Application>
  <DocSecurity>0</DocSecurity>
  <Lines>16</Lines>
  <Paragraphs>4</Paragraphs>
  <ScaleCrop>false</ScaleCrop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выявленных объектов культурного наследия, расположенных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2022-08-22T09:43:00Z</dcterms:created>
  <dcterms:modified xsi:type="dcterms:W3CDTF">2022-08-22T09:43:00Z</dcterms:modified>
</cp:coreProperties>
</file>