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F0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высвобожденных работников с ликвидируемых организаций угольной промышленности, в отношении которых наблюдательным советом и органом местного самоуправления города </w:t>
      </w:r>
      <w:r>
        <w:rPr>
          <w:rFonts w:eastAsia="Times New Roman"/>
        </w:rPr>
        <w:t>(поселка) принято решение о предоставлении безвозмездных жилищных субсидий на приобретение жилья</w:t>
      </w:r>
    </w:p>
    <w:p w:rsidR="00000000" w:rsidRDefault="00923F06">
      <w:pPr>
        <w:pStyle w:val="right"/>
      </w:pPr>
      <w:r>
        <w:t>Приложение 2 к Положению о содействии переселению высвобожденных работников ликвидируемых организаций угольной отрасли городов Кизел, Губаха, Гремячинск и Чусо</w:t>
      </w:r>
      <w:r>
        <w:t>вой (Пермская область) за счет средств государственной поддержки угольной отрасли,</w:t>
      </w:r>
    </w:p>
    <w:p w:rsidR="00000000" w:rsidRDefault="00923F06">
      <w:pPr>
        <w:pStyle w:val="right"/>
      </w:pPr>
      <w:r>
        <w:t xml:space="preserve">направляемых на реализацию </w:t>
      </w:r>
      <w:r>
        <w:br/>
        <w:t>программ местного развития</w:t>
      </w:r>
    </w:p>
    <w:p w:rsidR="00000000" w:rsidRDefault="0092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06">
      <w:pPr>
        <w:pStyle w:val="3"/>
        <w:rPr>
          <w:rFonts w:eastAsia="Times New Roman"/>
        </w:rPr>
      </w:pPr>
      <w:r>
        <w:rPr>
          <w:rFonts w:eastAsia="Times New Roman"/>
        </w:rPr>
        <w:t>СПИСОК ВЫСВОБОЖДЕННЫХ РАБОТНИКОВ С ЛИКВИДИРУЕМЫХ ОРГАНИЗАЦИЙ УГОЛЬНОЙ ПРОМЫШЛЕННОСТИ, В ОТНОШЕНИИ КОТОРЫХ НАБЛЮДАТЕЛЬ</w:t>
      </w:r>
      <w:r>
        <w:rPr>
          <w:rFonts w:eastAsia="Times New Roman"/>
        </w:rPr>
        <w:t>НЫМ СОВЕТОМ И ОРГАНОМ МЕСТНОГО САМОУПРАВЛЕНИЯ ГОРОДА (ПОСЕЛКА) ПРИНЯТО РЕШЕНИЕ О ПРЕДОСТАВЛЕНИИ БЕЗВОЗМЕЗДНЫХ ЖИЛИЩНЫХ СУБСИДИЙ НА ПРИОБРЕТЕНИЕ ЖИЛЬЯ</w:t>
      </w:r>
    </w:p>
    <w:p w:rsidR="00000000" w:rsidRDefault="00923F06">
      <w:pPr>
        <w:pStyle w:val="HTML"/>
      </w:pPr>
      <w:r>
        <w:t>--------------------------------------------------------------------------------------</w:t>
      </w:r>
    </w:p>
    <w:p w:rsidR="00000000" w:rsidRDefault="00923F06">
      <w:pPr>
        <w:pStyle w:val="HTML"/>
      </w:pPr>
      <w:r>
        <w:t>¦No.¦Ф.И.О.¦Год  ¦О</w:t>
      </w:r>
      <w:r>
        <w:t>бщий ¦Послед-  ¦Стаж ра- ¦Дата  ¦Адрес  ¦Характеристика занимаемой¦</w:t>
      </w:r>
    </w:p>
    <w:p w:rsidR="00000000" w:rsidRDefault="00923F06">
      <w:pPr>
        <w:pStyle w:val="HTML"/>
      </w:pPr>
      <w:r>
        <w:t>¦п/п¦пере- ¦рож- ¦коли- ¦нее      ¦боты в   ¦и     ¦места  ¦      жилой площади      ¦</w:t>
      </w:r>
    </w:p>
    <w:p w:rsidR="00000000" w:rsidRDefault="00923F06">
      <w:pPr>
        <w:pStyle w:val="HTML"/>
      </w:pPr>
      <w:r>
        <w:t>¦   ¦селяе-¦де-  ¦чест- ¦место    ¦угольной ¦при-  ¦житель-+-------------------------+</w:t>
      </w:r>
    </w:p>
    <w:p w:rsidR="00000000" w:rsidRDefault="00923F06">
      <w:pPr>
        <w:pStyle w:val="HTML"/>
      </w:pPr>
      <w:r>
        <w:t>¦   ¦мого  ¦ни</w:t>
      </w:r>
      <w:r>
        <w:t>я, ¦вен-  ¦работы   ¦промыш-  ¦чина  ¦ства   ¦Общая  ¦Материал¦Степень ¦</w:t>
      </w:r>
    </w:p>
    <w:p w:rsidR="00000000" w:rsidRDefault="00923F06">
      <w:pPr>
        <w:pStyle w:val="HTML"/>
      </w:pPr>
      <w:r>
        <w:t>¦   ¦граж- ¦серия¦ный   ¦на пред- ¦ленности ¦уволь-¦(регис-¦площадь¦  стен  ¦ износа ¦</w:t>
      </w:r>
    </w:p>
    <w:p w:rsidR="00000000" w:rsidRDefault="00923F06">
      <w:pPr>
        <w:pStyle w:val="HTML"/>
      </w:pPr>
      <w:r>
        <w:t>¦   ¦данина¦и но-¦сос-  ¦приятиях ¦-------- ¦нения ¦трация)¦кв. м  ¦        ¦        ¦</w:t>
      </w:r>
    </w:p>
    <w:p w:rsidR="00000000" w:rsidRDefault="00923F06">
      <w:pPr>
        <w:pStyle w:val="HTML"/>
      </w:pPr>
      <w:r>
        <w:t xml:space="preserve">¦   ¦    </w:t>
      </w:r>
      <w:r>
        <w:t xml:space="preserve">  ¦мер  ¦тав   ¦угольной ¦на дан-  ¦      ¦       ¦-------¦        ¦        ¦</w:t>
      </w:r>
    </w:p>
    <w:p w:rsidR="00000000" w:rsidRDefault="00923F06">
      <w:pPr>
        <w:pStyle w:val="HTML"/>
      </w:pPr>
      <w:r>
        <w:t>¦   ¦      ¦пас- ¦семьи,¦промыш-  ¦ном пред-¦      ¦       ¦коли-  ¦        ¦        ¦</w:t>
      </w:r>
    </w:p>
    <w:p w:rsidR="00000000" w:rsidRDefault="00923F06">
      <w:pPr>
        <w:pStyle w:val="HTML"/>
      </w:pPr>
      <w:r>
        <w:lastRenderedPageBreak/>
        <w:t>¦   ¦      ¦порта¦чел.  ¦ленности,¦приятии  ¦      ¦       ¦чество ¦        ¦        ¦</w:t>
      </w:r>
    </w:p>
    <w:p w:rsidR="00000000" w:rsidRDefault="00923F06">
      <w:pPr>
        <w:pStyle w:val="HTML"/>
      </w:pPr>
      <w:r>
        <w:t xml:space="preserve">¦   </w:t>
      </w:r>
      <w:r>
        <w:t>¦      ¦     ¦      ¦профес-  ¦         ¦      ¦       ¦комнат ¦        ¦        ¦</w:t>
      </w:r>
    </w:p>
    <w:p w:rsidR="00000000" w:rsidRDefault="00923F06">
      <w:pPr>
        <w:pStyle w:val="HTML"/>
      </w:pPr>
      <w:r>
        <w:t>¦   ¦      ¦     ¦      ¦сия, дол-¦         ¦      ¦       ¦       ¦        ¦        ¦</w:t>
      </w:r>
    </w:p>
    <w:p w:rsidR="00000000" w:rsidRDefault="00923F06">
      <w:pPr>
        <w:pStyle w:val="HTML"/>
      </w:pPr>
      <w:r>
        <w:t>¦   ¦      ¦     ¦      ¦жность   ¦         ¦      ¦       ¦       ¦        ¦        ¦</w:t>
      </w:r>
    </w:p>
    <w:p w:rsidR="00000000" w:rsidRDefault="00923F06">
      <w:pPr>
        <w:pStyle w:val="HTML"/>
      </w:pPr>
      <w:r>
        <w:t>+---+------+-----+------+---------+---------+------+-------+-------+--------+--------+</w:t>
      </w:r>
    </w:p>
    <w:p w:rsidR="00000000" w:rsidRDefault="00923F06">
      <w:pPr>
        <w:pStyle w:val="HTML"/>
      </w:pPr>
      <w:r>
        <w:t>¦ 1 ¦   2  ¦  3  ¦   4  ¦    5    ¦    6    ¦   7  ¦   8   ¦   9   ¦   10   ¦   11   ¦</w:t>
      </w:r>
    </w:p>
    <w:p w:rsidR="00000000" w:rsidRDefault="00923F06">
      <w:pPr>
        <w:pStyle w:val="HTML"/>
      </w:pPr>
      <w:r>
        <w:t>+---+------+-----+------+---------+---------+------+-------+-------+--------+----</w:t>
      </w:r>
      <w:r>
        <w:t>----+</w:t>
      </w:r>
    </w:p>
    <w:p w:rsidR="00000000" w:rsidRDefault="00923F06">
      <w:pPr>
        <w:pStyle w:val="HTML"/>
      </w:pPr>
      <w:r>
        <w:t>¦   ¦      ¦     ¦      ¦         ¦         ¦      ¦       ¦       ¦        ¦        ¦</w:t>
      </w:r>
    </w:p>
    <w:p w:rsidR="00000000" w:rsidRDefault="00923F06">
      <w:pPr>
        <w:pStyle w:val="HTML"/>
      </w:pPr>
      <w:r>
        <w:t>----+------+-----+------+---------+---------+------+-------+-------+--------+---------</w:t>
      </w:r>
    </w:p>
    <w:p w:rsidR="00000000" w:rsidRDefault="00923F06">
      <w:pPr>
        <w:pStyle w:val="HTML"/>
      </w:pPr>
    </w:p>
    <w:p w:rsidR="00000000" w:rsidRDefault="00923F06">
      <w:pPr>
        <w:pStyle w:val="HTML"/>
      </w:pPr>
      <w:r>
        <w:t>От органа местного                        От администрации организации</w:t>
      </w:r>
    </w:p>
    <w:p w:rsidR="00000000" w:rsidRDefault="00923F06">
      <w:pPr>
        <w:pStyle w:val="HTML"/>
      </w:pPr>
      <w:r>
        <w:t>само</w:t>
      </w:r>
      <w:r>
        <w:t>управления                            и профсоюзного органа</w:t>
      </w:r>
    </w:p>
    <w:p w:rsidR="00000000" w:rsidRDefault="00923F06">
      <w:pPr>
        <w:pStyle w:val="HTML"/>
      </w:pPr>
      <w:r>
        <w:t>города (поселка)</w:t>
      </w:r>
    </w:p>
    <w:p w:rsidR="00000000" w:rsidRDefault="00923F06">
      <w:pPr>
        <w:pStyle w:val="HTML"/>
      </w:pPr>
    </w:p>
    <w:p w:rsidR="00000000" w:rsidRDefault="00923F06">
      <w:pPr>
        <w:pStyle w:val="HTML"/>
      </w:pPr>
      <w:r>
        <w:t>(Должность, Ф.И.О., подпись, печать)</w:t>
      </w:r>
    </w:p>
    <w:p w:rsidR="00000000" w:rsidRDefault="00923F06">
      <w:pPr>
        <w:pStyle w:val="HTML"/>
      </w:pPr>
    </w:p>
    <w:p w:rsidR="00000000" w:rsidRDefault="00923F06">
      <w:pPr>
        <w:pStyle w:val="HTML"/>
      </w:pPr>
      <w:r>
        <w:t>"СОГЛАСОВАНО"</w:t>
      </w:r>
    </w:p>
    <w:p w:rsidR="00000000" w:rsidRDefault="00923F06">
      <w:pPr>
        <w:pStyle w:val="HTML"/>
      </w:pPr>
      <w:r>
        <w:t>для выдачи безвозмездных субсидий</w:t>
      </w:r>
    </w:p>
    <w:p w:rsidR="00000000" w:rsidRDefault="00923F06">
      <w:pPr>
        <w:pStyle w:val="HTML"/>
      </w:pPr>
      <w:r>
        <w:t>на оказание содействия переселению</w:t>
      </w:r>
    </w:p>
    <w:p w:rsidR="00000000" w:rsidRDefault="00923F06">
      <w:pPr>
        <w:pStyle w:val="HTML"/>
      </w:pPr>
      <w:r>
        <w:t>Заместитель Министра энергетики</w:t>
      </w:r>
    </w:p>
    <w:p w:rsidR="00000000" w:rsidRDefault="00923F06">
      <w:pPr>
        <w:pStyle w:val="HTML"/>
      </w:pPr>
      <w:r>
        <w:t>Российской Федерации</w:t>
      </w:r>
    </w:p>
    <w:p w:rsidR="00000000" w:rsidRDefault="0092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06">
      <w:pPr>
        <w:pStyle w:val="right"/>
      </w:pPr>
      <w:r>
        <w:t>Источник - Приказ Минэнерго РФ от 11.07.2002 № 214</w:t>
      </w:r>
    </w:p>
    <w:p w:rsidR="00000000" w:rsidRDefault="00923F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https://порядокправа.рф/obrazecy/spisok_vysvobozhdennyx_rabotnikov_s_likvidiruemyx_organizacij_ugolnoj_promyshlennosti_v_otnoshenii_ko.htm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06"/>
    <w:rsid w:val="0092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A37E1-F799-47D1-992C-2AF99E41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ysvobozhdennyx_rabotnikov_s_likvidiruemyx_organizacij_ugolnoj_promyshlennosti_v_otnoshenii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высвобожденных работников с ликвидируемых организаций угольной промышленности, в отношении которых наблюдательным советом и органом местного самоуправления города (поселка) принято решение о предоставлении безвозмездных жилищных субсидий на приобретение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2022-08-22T09:42:00Z</dcterms:created>
  <dcterms:modified xsi:type="dcterms:W3CDTF">2022-08-22T09:42:00Z</dcterms:modified>
</cp:coreProperties>
</file>