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3D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сотрудников Агентства, задействованных для осуществления функций временной администрации банка (приложение к приказу Государственной корпорации "Агентство по страхованию вкладов" </w:t>
      </w:r>
      <w:r>
        <w:rPr>
          <w:rFonts w:eastAsia="Times New Roman"/>
        </w:rPr>
        <w:t>об осуществлении Агентством функций временной администрации банка)</w:t>
      </w:r>
    </w:p>
    <w:p w:rsidR="00000000" w:rsidRDefault="00D203D4">
      <w:pPr>
        <w:pStyle w:val="right"/>
      </w:pPr>
      <w:r>
        <w:t>Приложение к Приказу Государственной корпорации "Агентство по страхованию вкладов" от "__" _______ 20__ г. N ___</w:t>
      </w:r>
    </w:p>
    <w:p w:rsidR="00000000" w:rsidRDefault="00D20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3D4">
      <w:pPr>
        <w:pStyle w:val="3"/>
        <w:rPr>
          <w:rFonts w:eastAsia="Times New Roman"/>
        </w:rPr>
      </w:pPr>
      <w:r>
        <w:rPr>
          <w:rFonts w:eastAsia="Times New Roman"/>
        </w:rPr>
        <w:t>Список сотрудников Агентства, задействованных для осуществления функций вре</w:t>
      </w:r>
      <w:r>
        <w:rPr>
          <w:rFonts w:eastAsia="Times New Roman"/>
        </w:rPr>
        <w:t>менной администрации банка _____________________________________________</w:t>
      </w:r>
    </w:p>
    <w:p w:rsidR="00000000" w:rsidRDefault="00D203D4">
      <w:pPr>
        <w:pStyle w:val="just"/>
      </w:pPr>
      <w:r>
        <w:t>1. Представитель Агентства (руководитель временной администрации):</w:t>
      </w:r>
    </w:p>
    <w:p w:rsidR="00000000" w:rsidRDefault="00D203D4">
      <w:pPr>
        <w:pStyle w:val="just"/>
      </w:pPr>
      <w:r>
        <w:t>___________________ (Ф.И.О.) - ___________________ (должность).</w:t>
      </w:r>
    </w:p>
    <w:p w:rsidR="00000000" w:rsidRDefault="00D203D4">
      <w:pPr>
        <w:pStyle w:val="just"/>
      </w:pPr>
      <w:r>
        <w:t>2. Сотрудники Агентства, задействованные для осущест</w:t>
      </w:r>
      <w:r>
        <w:t>вления функций временной администрации:</w:t>
      </w:r>
    </w:p>
    <w:p w:rsidR="00000000" w:rsidRDefault="00D203D4">
      <w:pPr>
        <w:pStyle w:val="just"/>
      </w:pPr>
      <w:r>
        <w:t>__________________ (Ф.И.О.) - ___________________ (должность);</w:t>
      </w:r>
    </w:p>
    <w:p w:rsidR="00000000" w:rsidRDefault="00D203D4">
      <w:pPr>
        <w:pStyle w:val="just"/>
      </w:pPr>
      <w:r>
        <w:t>__________________ (Ф.И.О.) - ___________________ (должность);</w:t>
      </w:r>
    </w:p>
    <w:p w:rsidR="00000000" w:rsidRDefault="00D203D4">
      <w:pPr>
        <w:pStyle w:val="just"/>
      </w:pPr>
      <w:r>
        <w:t>__________________ (Ф.И.О.) - ___________________ (должность);</w:t>
      </w:r>
    </w:p>
    <w:p w:rsidR="00000000" w:rsidRDefault="00D203D4">
      <w:pPr>
        <w:pStyle w:val="just"/>
      </w:pPr>
      <w:r>
        <w:t>__________________ (Ф.И.О.)</w:t>
      </w:r>
      <w:r>
        <w:t xml:space="preserve"> - ___________________ (должность);</w:t>
      </w:r>
    </w:p>
    <w:p w:rsidR="00000000" w:rsidRDefault="00D203D4">
      <w:pPr>
        <w:pStyle w:val="just"/>
      </w:pPr>
      <w:r>
        <w:t>__________________ (Ф.И.О.) - ___________________ (должность);</w:t>
      </w:r>
    </w:p>
    <w:p w:rsidR="00000000" w:rsidRDefault="00D203D4">
      <w:pPr>
        <w:pStyle w:val="just"/>
      </w:pPr>
      <w:r>
        <w:t>__________________ (Ф.И.О.) - ___________________ (должность).</w:t>
      </w:r>
    </w:p>
    <w:p w:rsidR="00000000" w:rsidRDefault="00D20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3D4">
      <w:pPr>
        <w:pStyle w:val="right"/>
      </w:pPr>
      <w:r>
        <w:t>Источник - Решение Правления ГК "Агентство по страхованию вкладов" от 23.04.2009 № 35</w:t>
      </w:r>
    </w:p>
    <w:p w:rsidR="00000000" w:rsidRDefault="00D20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https://порядокправа.рф/obrazecy/spisok_sotrudnikov_agentstva_zadejstvovannyx_dlya_osushhestvleniya_funkcij_vremennoj_administracii_bank.htm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D4"/>
    <w:rsid w:val="00D2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90CDB-3F69-4724-BA5F-DF016EC41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agentstva_zadejstvovannyx_dlya_osushhestvleniya_funkcij_vremennoj_administracii_ba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 Агентства, задействованных для осуществления функций временной администрации банка (приложение к приказу Государственной корпорации "Агентство по страхованию вкладов" об осуществлении Агентством функций временной администрации банка)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2022-08-21T23:54:00Z</dcterms:created>
  <dcterms:modified xsi:type="dcterms:W3CDTF">2022-08-21T23:54:00Z</dcterms:modified>
</cp:coreProperties>
</file>