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719D">
      <w:pPr>
        <w:pStyle w:val="1"/>
        <w:rPr>
          <w:rFonts w:eastAsia="Times New Roman"/>
        </w:rPr>
      </w:pPr>
      <w:r>
        <w:rPr>
          <w:rFonts w:eastAsia="Times New Roman"/>
        </w:rPr>
        <w:t>Список работников и выявленных ими случаев предупреждения производственного травматизма, связанного с наездом подвижного состава, для дополнительного премирования</w:t>
      </w:r>
    </w:p>
    <w:p w:rsidR="00000000" w:rsidRDefault="002C719D">
      <w:pPr>
        <w:pStyle w:val="right"/>
      </w:pPr>
      <w:r>
        <w:t>Приложение 2 к Положению о дополнительном премировании работников филиалов ОАО "РЖД" за предупреждение случаев производственного травматизма, связанного с наездом подвижного состава</w:t>
      </w:r>
    </w:p>
    <w:p w:rsidR="00000000" w:rsidRDefault="002C71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719D">
      <w:pPr>
        <w:pStyle w:val="HTML"/>
      </w:pPr>
      <w:r>
        <w:t xml:space="preserve">                                                                 В комисс</w:t>
      </w:r>
      <w:r>
        <w:t>ию</w:t>
      </w:r>
    </w:p>
    <w:p w:rsidR="00000000" w:rsidRDefault="002C719D">
      <w:pPr>
        <w:pStyle w:val="HTML"/>
      </w:pPr>
      <w:r>
        <w:t>по вопросам премирования</w:t>
      </w:r>
    </w:p>
    <w:p w:rsidR="00000000" w:rsidRDefault="002C719D">
      <w:pPr>
        <w:pStyle w:val="HTML"/>
      </w:pPr>
    </w:p>
    <w:p w:rsidR="00000000" w:rsidRDefault="002C719D">
      <w:pPr>
        <w:pStyle w:val="HTML"/>
      </w:pPr>
      <w:r>
        <w:t>Утверждаю</w:t>
      </w:r>
    </w:p>
    <w:p w:rsidR="00000000" w:rsidRDefault="002C719D">
      <w:pPr>
        <w:pStyle w:val="HTML"/>
      </w:pPr>
      <w:r>
        <w:t>Главный инженер</w:t>
      </w:r>
    </w:p>
    <w:p w:rsidR="00000000" w:rsidRDefault="002C719D">
      <w:pPr>
        <w:pStyle w:val="HTML"/>
      </w:pPr>
      <w:r>
        <w:t>_______________</w:t>
      </w:r>
    </w:p>
    <w:p w:rsidR="00000000" w:rsidRDefault="002C719D">
      <w:pPr>
        <w:pStyle w:val="HTML"/>
      </w:pPr>
      <w:r>
        <w:t>(Ф.И.О.)</w:t>
      </w:r>
    </w:p>
    <w:p w:rsidR="00000000" w:rsidRDefault="002C719D">
      <w:pPr>
        <w:pStyle w:val="HTML"/>
      </w:pPr>
    </w:p>
    <w:p w:rsidR="00000000" w:rsidRDefault="002C719D">
      <w:pPr>
        <w:pStyle w:val="HTML"/>
      </w:pPr>
      <w:r>
        <w:t>Филиал ОАО "РЖД": _________________________________________________________</w:t>
      </w:r>
    </w:p>
    <w:p w:rsidR="00000000" w:rsidRDefault="002C719D">
      <w:pPr>
        <w:pStyle w:val="HTML"/>
      </w:pPr>
      <w:r>
        <w:t>Региональная дирекция: ____________________________________________________</w:t>
      </w:r>
    </w:p>
    <w:p w:rsidR="00000000" w:rsidRDefault="002C719D">
      <w:pPr>
        <w:pStyle w:val="HTML"/>
      </w:pPr>
      <w:r>
        <w:t>Структурное подразделен</w:t>
      </w:r>
      <w:r>
        <w:t>ие: ________________________________________________</w:t>
      </w:r>
    </w:p>
    <w:p w:rsidR="00000000" w:rsidRDefault="002C719D">
      <w:pPr>
        <w:pStyle w:val="HTML"/>
      </w:pPr>
    </w:p>
    <w:p w:rsidR="00000000" w:rsidRDefault="002C719D">
      <w:pPr>
        <w:pStyle w:val="HTML"/>
      </w:pPr>
      <w:r>
        <w:t>Список работников и выявленных ими случаев предупреждения</w:t>
      </w:r>
    </w:p>
    <w:p w:rsidR="00000000" w:rsidRDefault="002C719D">
      <w:pPr>
        <w:pStyle w:val="HTML"/>
      </w:pPr>
      <w:r>
        <w:t>производственного травматизма, связанного с наездом подвижного</w:t>
      </w:r>
    </w:p>
    <w:p w:rsidR="00000000" w:rsidRDefault="002C719D">
      <w:pPr>
        <w:pStyle w:val="HTML"/>
      </w:pPr>
      <w:r>
        <w:t>состава, для дополнительного премирования за ______ 20__ г.</w:t>
      </w:r>
    </w:p>
    <w:p w:rsidR="00000000" w:rsidRDefault="002C719D">
      <w:pPr>
        <w:pStyle w:val="HTML"/>
      </w:pPr>
    </w:p>
    <w:p w:rsidR="00000000" w:rsidRDefault="002C719D">
      <w:pPr>
        <w:pStyle w:val="HTML"/>
      </w:pPr>
      <w:r>
        <w:t>--------------------</w:t>
      </w:r>
      <w:r>
        <w:t>-------------------------------------------------------</w:t>
      </w:r>
    </w:p>
    <w:p w:rsidR="00000000" w:rsidRDefault="002C719D">
      <w:pPr>
        <w:pStyle w:val="HTML"/>
      </w:pPr>
      <w:r>
        <w:t>¦ N ¦    Фамилия    ¦Табельный¦Наименование выявленного¦ Дата выявленного ¦</w:t>
      </w:r>
    </w:p>
    <w:p w:rsidR="00000000" w:rsidRDefault="002C719D">
      <w:pPr>
        <w:pStyle w:val="HTML"/>
      </w:pPr>
      <w:r>
        <w:t>¦п/п¦  и инициалы   ¦  номер  ¦       замечания        ¦    замечания     ¦</w:t>
      </w:r>
    </w:p>
    <w:p w:rsidR="00000000" w:rsidRDefault="002C719D">
      <w:pPr>
        <w:pStyle w:val="HTML"/>
      </w:pPr>
      <w:r>
        <w:t>+---+---------------+---------+-----------------</w:t>
      </w:r>
      <w:r>
        <w:t>-------+------------------+</w:t>
      </w:r>
    </w:p>
    <w:p w:rsidR="00000000" w:rsidRDefault="002C719D">
      <w:pPr>
        <w:pStyle w:val="HTML"/>
      </w:pPr>
      <w:r>
        <w:t>¦ 1 ¦       2       ¦    3    ¦           4            ¦        5         ¦</w:t>
      </w:r>
    </w:p>
    <w:p w:rsidR="00000000" w:rsidRDefault="002C719D">
      <w:pPr>
        <w:pStyle w:val="HTML"/>
      </w:pPr>
      <w:r>
        <w:t>+---+---------------+---------+------------------------+------------------+</w:t>
      </w:r>
    </w:p>
    <w:p w:rsidR="00000000" w:rsidRDefault="002C719D">
      <w:pPr>
        <w:pStyle w:val="HTML"/>
      </w:pPr>
      <w:r>
        <w:t>+---+---------------+---------+------------------------+------------------+</w:t>
      </w:r>
    </w:p>
    <w:p w:rsidR="00000000" w:rsidRDefault="002C719D">
      <w:pPr>
        <w:pStyle w:val="HTML"/>
      </w:pPr>
      <w:r>
        <w:t>+---+---------------+---------+------------------------+------------------+</w:t>
      </w:r>
    </w:p>
    <w:p w:rsidR="00000000" w:rsidRDefault="002C719D">
      <w:pPr>
        <w:pStyle w:val="HTML"/>
      </w:pPr>
      <w:r>
        <w:t>----+---------------+---------+------------------------+-------------------</w:t>
      </w:r>
    </w:p>
    <w:p w:rsidR="00000000" w:rsidRDefault="002C719D">
      <w:pPr>
        <w:pStyle w:val="HTML"/>
      </w:pPr>
    </w:p>
    <w:p w:rsidR="00000000" w:rsidRDefault="002C719D">
      <w:pPr>
        <w:pStyle w:val="HTML"/>
      </w:pPr>
      <w:r>
        <w:t>Приложение:   Подтверждение   выявленных   случаев  по  данным  системы</w:t>
      </w:r>
    </w:p>
    <w:p w:rsidR="00000000" w:rsidRDefault="002C719D">
      <w:pPr>
        <w:pStyle w:val="HTML"/>
      </w:pPr>
      <w:r>
        <w:t>"</w:t>
      </w:r>
      <w:r>
        <w:t>Работник на пути"</w:t>
      </w:r>
    </w:p>
    <w:p w:rsidR="00000000" w:rsidRDefault="002C719D">
      <w:pPr>
        <w:pStyle w:val="HTML"/>
      </w:pPr>
    </w:p>
    <w:p w:rsidR="00000000" w:rsidRDefault="002C719D">
      <w:pPr>
        <w:pStyle w:val="HTML"/>
      </w:pPr>
      <w:r>
        <w:t>________________________________________   ________________________________</w:t>
      </w:r>
    </w:p>
    <w:p w:rsidR="00000000" w:rsidRDefault="002C719D">
      <w:pPr>
        <w:pStyle w:val="HTML"/>
      </w:pPr>
      <w:r>
        <w:t>(Наименование должности)                       (Ф.И.О.)</w:t>
      </w:r>
    </w:p>
    <w:p w:rsidR="00000000" w:rsidRDefault="002C71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719D">
      <w:pPr>
        <w:pStyle w:val="right"/>
      </w:pPr>
      <w:r>
        <w:t>Источник - Распоряжение ОАО "РЖД" от 10.07.2013 № 1538р</w:t>
      </w:r>
    </w:p>
    <w:p w:rsidR="00000000" w:rsidRDefault="002C71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k_rabotnikov_i_vyyavlennyx_imi_sluchaev_preduprezhdeniya_proizvodstvennogo_travmatizma_svyazannogo_.htm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19D"/>
    <w:rsid w:val="002C7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4B34D1-43A7-4653-AD29-99B9774AF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rabotnikov_i_vyyavlennyx_imi_sluchaev_preduprezhdeniya_proizvodstvennogo_travmatizma_svyazan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работников и выявленных ими случаев предупреждения производственного травматизма, связанного с наездом подвижного состава, для дополнительного премирования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2022-08-21T23:48:00Z</dcterms:created>
  <dcterms:modified xsi:type="dcterms:W3CDTF">2022-08-21T23:48:00Z</dcterms:modified>
</cp:coreProperties>
</file>