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093D">
      <w:pPr>
        <w:pStyle w:val="1"/>
        <w:rPr>
          <w:rFonts w:eastAsia="Times New Roman"/>
        </w:rPr>
      </w:pPr>
      <w:r>
        <w:rPr>
          <w:rFonts w:eastAsia="Times New Roman"/>
        </w:rPr>
        <w:t>Список № 1б сотрудников УИС, потерявших трудоспособность при исполнении служебных обязанностей</w:t>
      </w:r>
    </w:p>
    <w:p w:rsidR="00000000" w:rsidRDefault="0063093D">
      <w:pPr>
        <w:pStyle w:val="right"/>
      </w:pPr>
      <w:r>
        <w:t xml:space="preserve">Приложение N 6 к Инструкции по организации социальной работы с членами </w:t>
      </w:r>
      <w:r>
        <w:t>семей сотрудников уголовно-исполнительной системы, погибших при исполнении служебных обязанностей, и сотрудниками уголовно-исполнительной системы, ставшими инвалидами вследствие военной травмы</w:t>
      </w:r>
    </w:p>
    <w:p w:rsidR="00000000" w:rsidRDefault="006309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93D">
      <w:pPr>
        <w:pStyle w:val="3"/>
        <w:rPr>
          <w:rFonts w:eastAsia="Times New Roman"/>
        </w:rPr>
      </w:pPr>
      <w:r>
        <w:rPr>
          <w:rFonts w:eastAsia="Times New Roman"/>
        </w:rPr>
        <w:t>СПИСОК N 1б сотрудников УИС, потерявших трудоспособность при и</w:t>
      </w:r>
      <w:r>
        <w:rPr>
          <w:rFonts w:eastAsia="Times New Roman"/>
        </w:rPr>
        <w:t xml:space="preserve">сполнении служебных обязанностей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63093D">
      <w:pPr>
        <w:pStyle w:val="HTML"/>
      </w:pPr>
      <w:r>
        <w:t>---------------------------------------------------------------------------</w:t>
      </w:r>
    </w:p>
    <w:p w:rsidR="00000000" w:rsidRDefault="0063093D">
      <w:pPr>
        <w:pStyle w:val="HTML"/>
      </w:pPr>
      <w:r>
        <w:t>¦ N  ¦  Ф.И.О.,  ¦  Дата, место и   ¦    Группа    ¦Адрес места¦Отметка о ¦</w:t>
      </w:r>
    </w:p>
    <w:p w:rsidR="00000000" w:rsidRDefault="0063093D">
      <w:pPr>
        <w:pStyle w:val="HTML"/>
      </w:pPr>
      <w:r>
        <w:t>¦п/п ¦специальное¦  обстоятельства  ¦ инвалидности ¦жительства,¦ сня</w:t>
      </w:r>
      <w:r>
        <w:t>тии с ¦</w:t>
      </w:r>
    </w:p>
    <w:p w:rsidR="00000000" w:rsidRDefault="0063093D">
      <w:pPr>
        <w:pStyle w:val="HTML"/>
      </w:pPr>
      <w:r>
        <w:t xml:space="preserve">¦    ¦  звание,  ¦ получения увечья ¦              ¦  телефон  ¦учета  </w:t>
      </w:r>
      <w:r>
        <w:rPr>
          <w:vertAlign w:val="superscript"/>
        </w:rPr>
        <w:t>2</w:t>
      </w:r>
      <w:r>
        <w:t xml:space="preserve">  ¦</w:t>
      </w:r>
    </w:p>
    <w:p w:rsidR="00000000" w:rsidRDefault="0063093D">
      <w:pPr>
        <w:pStyle w:val="HTML"/>
      </w:pPr>
      <w:r>
        <w:t>¦    ¦ должность ¦(ранения, травмы, ¦              ¦           ¦          ¦</w:t>
      </w:r>
    </w:p>
    <w:p w:rsidR="00000000" w:rsidRDefault="0063093D">
      <w:pPr>
        <w:pStyle w:val="HTML"/>
      </w:pPr>
      <w:r>
        <w:t>¦    ¦сотрудника,¦    контузии),    ¦              ¦           ¦          ¦</w:t>
      </w:r>
    </w:p>
    <w:p w:rsidR="00000000" w:rsidRDefault="0063093D">
      <w:pPr>
        <w:pStyle w:val="HTML"/>
      </w:pPr>
      <w:r>
        <w:t xml:space="preserve">¦    ¦    год    ¦  </w:t>
      </w:r>
      <w:r>
        <w:t xml:space="preserve"> заболевания    ¦              ¦           ¦          ¦</w:t>
      </w:r>
    </w:p>
    <w:p w:rsidR="00000000" w:rsidRDefault="0063093D">
      <w:pPr>
        <w:pStyle w:val="HTML"/>
      </w:pPr>
      <w:r>
        <w:t>¦    ¦ рождения  ¦                  ¦              ¦           ¦          ¦</w:t>
      </w:r>
    </w:p>
    <w:p w:rsidR="00000000" w:rsidRDefault="0063093D">
      <w:pPr>
        <w:pStyle w:val="HTML"/>
      </w:pPr>
      <w:r>
        <w:t>+----+-----------+------------------+--------------+-----------+----------+</w:t>
      </w:r>
    </w:p>
    <w:p w:rsidR="00000000" w:rsidRDefault="0063093D">
      <w:pPr>
        <w:pStyle w:val="HTML"/>
      </w:pPr>
      <w:r>
        <w:t xml:space="preserve">¦ 1  ¦     2     ¦        3         ¦       4   </w:t>
      </w:r>
      <w:r>
        <w:t xml:space="preserve">   ¦     5     ¦    6     ¦</w:t>
      </w:r>
    </w:p>
    <w:p w:rsidR="00000000" w:rsidRDefault="0063093D">
      <w:pPr>
        <w:pStyle w:val="HTML"/>
      </w:pPr>
      <w:r>
        <w:t>+----+-----------+------------------+--------------+-----------+----------+</w:t>
      </w:r>
    </w:p>
    <w:p w:rsidR="00000000" w:rsidRDefault="0063093D">
      <w:pPr>
        <w:pStyle w:val="HTML"/>
      </w:pPr>
      <w:r>
        <w:t>¦1998 год                                                                 ¦</w:t>
      </w:r>
    </w:p>
    <w:p w:rsidR="00000000" w:rsidRDefault="0063093D">
      <w:pPr>
        <w:pStyle w:val="HTML"/>
      </w:pPr>
      <w:r>
        <w:t>+-------------------------------------------------------------------------+</w:t>
      </w:r>
    </w:p>
    <w:p w:rsidR="00000000" w:rsidRDefault="0063093D">
      <w:pPr>
        <w:pStyle w:val="HTML"/>
      </w:pPr>
      <w:r>
        <w:t>¦    ¦           ¦                  ¦              ¦           ¦          ¦</w:t>
      </w:r>
    </w:p>
    <w:p w:rsidR="00000000" w:rsidRDefault="0063093D">
      <w:pPr>
        <w:pStyle w:val="HTML"/>
      </w:pPr>
      <w:r>
        <w:t>+----+-----------+------------------+--------------+-----------+----------+</w:t>
      </w:r>
    </w:p>
    <w:p w:rsidR="00000000" w:rsidRDefault="0063093D">
      <w:pPr>
        <w:pStyle w:val="HTML"/>
      </w:pPr>
      <w:r>
        <w:t>¦... год                                                                  ¦</w:t>
      </w:r>
    </w:p>
    <w:p w:rsidR="00000000" w:rsidRDefault="0063093D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63093D">
      <w:pPr>
        <w:pStyle w:val="HTML"/>
      </w:pPr>
      <w:r>
        <w:t>¦    ¦           ¦                  ¦              ¦           ¦          ¦</w:t>
      </w:r>
    </w:p>
    <w:p w:rsidR="00000000" w:rsidRDefault="0063093D">
      <w:pPr>
        <w:pStyle w:val="HTML"/>
      </w:pPr>
      <w:r>
        <w:t>-----+-----------+------------------+--------------+-----------+-----------</w:t>
      </w:r>
    </w:p>
    <w:p w:rsidR="00000000" w:rsidRDefault="006309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93D">
      <w:pPr>
        <w:pStyle w:val="sel"/>
        <w:divId w:val="1836991530"/>
      </w:pPr>
      <w:r>
        <w:t xml:space="preserve">1 Списки ведутся в кадровых подразделениях по годам за </w:t>
      </w:r>
      <w:r>
        <w:t>весь период деятельности учреждения, органа УИС.</w:t>
      </w:r>
    </w:p>
    <w:p w:rsidR="00000000" w:rsidRDefault="0063093D">
      <w:pPr>
        <w:pStyle w:val="sel"/>
        <w:divId w:val="1836991530"/>
      </w:pPr>
      <w:r>
        <w:t>2 В графу "Отметка о снятии с учета" вносятся сведения о переезде в другой регион на постоянное место жительства (когда и куда переехал) либо о смерти члена семьи (дата).</w:t>
      </w:r>
    </w:p>
    <w:p w:rsidR="00000000" w:rsidRDefault="0063093D">
      <w:pPr>
        <w:pStyle w:val="right"/>
      </w:pPr>
      <w:r>
        <w:t>Источник - Приказ Минюста РФ от 09.0</w:t>
      </w:r>
      <w:r>
        <w:t>8.2011 № 283</w:t>
      </w:r>
    </w:p>
    <w:p w:rsidR="00000000" w:rsidRDefault="006309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https://порядокправа.рф/obrazecy/spisok_n_1b_sotrudnikov_uis_poteryavshix_trudosposobnost_pri_ispolnenii_sluzhebnyx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_obyazannostej.htm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93D"/>
    <w:rsid w:val="00630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07846B-C69A-4355-8019-A739C1266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6991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n_1b_sotrudnikov_uis_poteryavshix_trudosposobnost_pri_ispolnenii_sluzhebnyx_obyazan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390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№ 1б сотрудников УИС, потерявших трудоспособность при исполнении служебных обязанностей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2022-08-21T23:32:00Z</dcterms:created>
  <dcterms:modified xsi:type="dcterms:W3CDTF">2022-08-21T23:32:00Z</dcterms:modified>
</cp:coreProperties>
</file>