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236F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музейных предметов и музейных коллекций, являющихся федеральной собственностью, зарегистрированных в главной инвентарной книге музея после 1996 года (приложение </w:t>
      </w:r>
      <w:r>
        <w:rPr>
          <w:rFonts w:eastAsia="Times New Roman"/>
        </w:rPr>
        <w:t>к договору о передаче в безвозмездное бессрочное пользование или пользование на определенный срок музейных предметов и музейных коллекций, входящих в состав государственной части Музейного фонда Российской Федерации и находящихся в федеральной собственност</w:t>
      </w:r>
      <w:r>
        <w:rPr>
          <w:rFonts w:eastAsia="Times New Roman"/>
        </w:rPr>
        <w:t>и)</w:t>
      </w:r>
    </w:p>
    <w:p w:rsidR="00000000" w:rsidRDefault="00FB236F">
      <w:pPr>
        <w:pStyle w:val="right"/>
      </w:pPr>
      <w:r>
        <w:t>Приложение N 2 к договору от "__" ____ 20__ N __</w:t>
      </w:r>
    </w:p>
    <w:p w:rsidR="00000000" w:rsidRDefault="00FB2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36F">
      <w:pPr>
        <w:pStyle w:val="HTML"/>
      </w:pPr>
      <w:r>
        <w:t xml:space="preserve">                                  Список</w:t>
      </w:r>
    </w:p>
    <w:p w:rsidR="00000000" w:rsidRDefault="00FB236F">
      <w:pPr>
        <w:pStyle w:val="HTML"/>
      </w:pPr>
      <w:r>
        <w:t>музейных предметов и музейных коллекций, являющихся</w:t>
      </w:r>
    </w:p>
    <w:p w:rsidR="00000000" w:rsidRDefault="00FB236F">
      <w:pPr>
        <w:pStyle w:val="HTML"/>
      </w:pPr>
      <w:r>
        <w:t>федеральной собственностью, зарегистрированных в главной</w:t>
      </w:r>
    </w:p>
    <w:p w:rsidR="00000000" w:rsidRDefault="00FB236F">
      <w:pPr>
        <w:pStyle w:val="HTML"/>
      </w:pPr>
      <w:r>
        <w:t>инвентарной книге _________________ (название музея)</w:t>
      </w:r>
    </w:p>
    <w:p w:rsidR="00000000" w:rsidRDefault="00FB236F">
      <w:pPr>
        <w:pStyle w:val="HTML"/>
      </w:pPr>
      <w:r>
        <w:t>после 1996 года</w:t>
      </w:r>
    </w:p>
    <w:p w:rsidR="00000000" w:rsidRDefault="00FB236F">
      <w:pPr>
        <w:pStyle w:val="HTML"/>
      </w:pPr>
    </w:p>
    <w:p w:rsidR="00000000" w:rsidRDefault="00FB236F">
      <w:pPr>
        <w:pStyle w:val="HTML"/>
      </w:pPr>
      <w:r>
        <w:t>----------------------------------------------------------------------------</w:t>
      </w:r>
    </w:p>
    <w:p w:rsidR="00000000" w:rsidRDefault="00FB236F">
      <w:pPr>
        <w:pStyle w:val="HTML"/>
      </w:pPr>
      <w:r>
        <w:t>¦ N N  ¦   Дата    ¦Учетный N ¦ Наименование и  ¦ Источник  ¦  Основание   ¦</w:t>
      </w:r>
    </w:p>
    <w:p w:rsidR="00000000" w:rsidRDefault="00FB236F">
      <w:pPr>
        <w:pStyle w:val="HTML"/>
      </w:pPr>
      <w:r>
        <w:t>¦ п/п  ¦регистрации¦  по ГИК  ¦краткое описание ¦поступления¦   (приказ    ¦</w:t>
      </w:r>
    </w:p>
    <w:p w:rsidR="00000000" w:rsidRDefault="00FB236F">
      <w:pPr>
        <w:pStyle w:val="HTML"/>
      </w:pPr>
      <w:r>
        <w:t>¦      ¦</w:t>
      </w:r>
      <w:r>
        <w:t xml:space="preserve">   в ГИК   ¦          ¦    предмета     ¦           ¦ Минкультуры  ¦</w:t>
      </w:r>
    </w:p>
    <w:p w:rsidR="00000000" w:rsidRDefault="00FB236F">
      <w:pPr>
        <w:pStyle w:val="HTML"/>
      </w:pPr>
      <w:r>
        <w:t>¦      ¦           ¦          ¦                 ¦           ¦   России)    ¦</w:t>
      </w:r>
    </w:p>
    <w:p w:rsidR="00000000" w:rsidRDefault="00FB236F">
      <w:pPr>
        <w:pStyle w:val="HTML"/>
      </w:pPr>
      <w:r>
        <w:t>+------+-----------+----------+-----------------+-----------+--------------+</w:t>
      </w:r>
    </w:p>
    <w:p w:rsidR="00000000" w:rsidRDefault="00FB236F">
      <w:pPr>
        <w:pStyle w:val="HTML"/>
      </w:pPr>
      <w:r>
        <w:t xml:space="preserve">¦  1   ¦     2     ¦    3     ¦  </w:t>
      </w:r>
      <w:r>
        <w:t xml:space="preserve">      4        ¦     5     ¦      6       ¦</w:t>
      </w:r>
    </w:p>
    <w:p w:rsidR="00000000" w:rsidRDefault="00FB236F">
      <w:pPr>
        <w:pStyle w:val="HTML"/>
      </w:pPr>
      <w:r>
        <w:t>+------+-----------+----------+-----------------+-----------+--------------+</w:t>
      </w:r>
    </w:p>
    <w:p w:rsidR="00000000" w:rsidRDefault="00FB236F">
      <w:pPr>
        <w:pStyle w:val="HTML"/>
      </w:pPr>
      <w:r>
        <w:t>¦  1   ¦           ¦          ¦                 ¦           ¦              ¦</w:t>
      </w:r>
    </w:p>
    <w:p w:rsidR="00000000" w:rsidRDefault="00FB236F">
      <w:pPr>
        <w:pStyle w:val="HTML"/>
      </w:pPr>
      <w:r>
        <w:t>+------+-----------+----------+-----------------+---------</w:t>
      </w:r>
      <w:r>
        <w:t>--+--------------+</w:t>
      </w:r>
    </w:p>
    <w:p w:rsidR="00000000" w:rsidRDefault="00FB236F">
      <w:pPr>
        <w:pStyle w:val="HTML"/>
      </w:pPr>
      <w:r>
        <w:t>¦  2   ¦           ¦          ¦                 ¦           ¦              ¦</w:t>
      </w:r>
    </w:p>
    <w:p w:rsidR="00000000" w:rsidRDefault="00FB236F">
      <w:pPr>
        <w:pStyle w:val="HTML"/>
      </w:pPr>
      <w:r>
        <w:t>+------+-----------+----------+-----------------+-----------+--------------+</w:t>
      </w:r>
    </w:p>
    <w:p w:rsidR="00000000" w:rsidRDefault="00FB236F">
      <w:pPr>
        <w:pStyle w:val="HTML"/>
      </w:pPr>
      <w:r>
        <w:t>¦Всего:¦           ¦          ¦                 ¦           ¦              ¦</w:t>
      </w:r>
    </w:p>
    <w:p w:rsidR="00000000" w:rsidRDefault="00FB236F">
      <w:pPr>
        <w:pStyle w:val="HTML"/>
      </w:pPr>
      <w:r>
        <w:t>------</w:t>
      </w:r>
      <w:r>
        <w:t>-+-----------+----------+-----------------+-----------+---------------</w:t>
      </w:r>
    </w:p>
    <w:p w:rsidR="00000000" w:rsidRDefault="00FB236F">
      <w:pPr>
        <w:pStyle w:val="HTML"/>
      </w:pPr>
    </w:p>
    <w:p w:rsidR="00000000" w:rsidRDefault="00FB236F">
      <w:pPr>
        <w:pStyle w:val="HTML"/>
      </w:pPr>
      <w:r>
        <w:t>Всего (цифрой и прописью)</w:t>
      </w:r>
    </w:p>
    <w:p w:rsidR="00000000" w:rsidRDefault="00FB236F">
      <w:pPr>
        <w:pStyle w:val="HTML"/>
      </w:pPr>
    </w:p>
    <w:p w:rsidR="00000000" w:rsidRDefault="00FB236F">
      <w:pPr>
        <w:pStyle w:val="HTML"/>
      </w:pPr>
      <w:r>
        <w:t>Подписи (с расшифровкой)</w:t>
      </w:r>
    </w:p>
    <w:p w:rsidR="00000000" w:rsidRDefault="00FB236F">
      <w:pPr>
        <w:pStyle w:val="HTML"/>
      </w:pPr>
    </w:p>
    <w:p w:rsidR="00000000" w:rsidRDefault="00FB236F">
      <w:pPr>
        <w:pStyle w:val="HTML"/>
      </w:pPr>
      <w:r>
        <w:t>Главный хранитель</w:t>
      </w:r>
    </w:p>
    <w:p w:rsidR="00000000" w:rsidRDefault="00FB236F">
      <w:pPr>
        <w:pStyle w:val="HTML"/>
      </w:pPr>
    </w:p>
    <w:p w:rsidR="00000000" w:rsidRDefault="00FB236F">
      <w:pPr>
        <w:pStyle w:val="HTML"/>
      </w:pPr>
      <w:r>
        <w:t>Зав. отделом (сектором) учета</w:t>
      </w:r>
    </w:p>
    <w:p w:rsidR="00000000" w:rsidRDefault="00FB2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36F">
      <w:pPr>
        <w:pStyle w:val="right"/>
      </w:pPr>
      <w:r>
        <w:t>Источник - Приказ Минкультуры России от 05.05.2009 № 226</w:t>
      </w:r>
    </w:p>
    <w:p w:rsidR="00000000" w:rsidRDefault="00FB23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https://порядокправа.рф/obrazecy/spisok_muzejnyx_predmetov_i_muzejnyx_kollekcij_yavlyayushhixsya_federalnoj_sobstvennostyu_zaregistrirov.htm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36F"/>
    <w:rsid w:val="00FB2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7DCD41-142B-4676-AF4C-A7776DE22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muzejnyx_predmetov_i_muzejnyx_kollekcij_yavlyayushhixsya_federalnoj_sobstvennostyu_zaregistri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музейных предметов и музейных коллекций, являющихся федеральной собственностью, зарегистрированных в главной инвентарной книге музея после 1996 года (приложение к договору о передаче в безвозмездное бессрочное пользование или пользование на определенный срок музейных предметов и музейных коллекций, входящих в состав государственной части Музейного фонда Российской Федерации и находящихся в федеральной собственности)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2022-08-21T23:31:00Z</dcterms:created>
  <dcterms:modified xsi:type="dcterms:W3CDTF">2022-08-21T23:31:00Z</dcterms:modified>
</cp:coreProperties>
</file>