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DE3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в городском поселении Нахабино Московской области</w:t>
      </w:r>
    </w:p>
    <w:p w:rsidR="00000000" w:rsidRDefault="00835DE3">
      <w:pPr>
        <w:pStyle w:val="right"/>
      </w:pPr>
      <w:r>
        <w:t>Приложение N 1 к Положению о публичных слушаниях в городском поселении Нахабино</w:t>
      </w:r>
    </w:p>
    <w:p w:rsidR="00000000" w:rsidRDefault="0083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DE3">
      <w:pPr>
        <w:pStyle w:val="3"/>
        <w:rPr>
          <w:rFonts w:eastAsia="Times New Roman"/>
        </w:rPr>
      </w:pPr>
      <w:r>
        <w:rPr>
          <w:rFonts w:eastAsia="Times New Roman"/>
        </w:rPr>
        <w:t>СПИСОК ИНИЦИАТИВНОЙ ГРУППЫ</w:t>
      </w:r>
    </w:p>
    <w:p w:rsidR="00000000" w:rsidRDefault="00835DE3">
      <w:pPr>
        <w:pStyle w:val="HTML"/>
      </w:pPr>
      <w:r>
        <w:t>---------------------------------------------------------------------------</w:t>
      </w:r>
    </w:p>
    <w:p w:rsidR="00000000" w:rsidRDefault="00835DE3">
      <w:pPr>
        <w:pStyle w:val="HTML"/>
      </w:pPr>
      <w:r>
        <w:t>¦N¦ФИО члена инициативной¦Адрес места жительства¦Номер контактного¦Личная ¦</w:t>
      </w:r>
    </w:p>
    <w:p w:rsidR="00000000" w:rsidRDefault="00835DE3">
      <w:pPr>
        <w:pStyle w:val="HTML"/>
      </w:pPr>
      <w:r>
        <w:t>¦ ¦группы                ¦(с указанием индекса) ¦телефона         ¦подпись¦</w:t>
      </w:r>
    </w:p>
    <w:p w:rsidR="00000000" w:rsidRDefault="00835DE3">
      <w:pPr>
        <w:pStyle w:val="HTML"/>
      </w:pPr>
      <w:r>
        <w:t>+-+----------------------+--</w:t>
      </w:r>
      <w:r>
        <w:t>--------------------+-----------------+-------+</w:t>
      </w:r>
    </w:p>
    <w:p w:rsidR="00000000" w:rsidRDefault="00835DE3">
      <w:pPr>
        <w:pStyle w:val="HTML"/>
      </w:pPr>
      <w:r>
        <w:t>¦ ¦                      ¦                      ¦                 ¦       ¦</w:t>
      </w:r>
    </w:p>
    <w:p w:rsidR="00000000" w:rsidRDefault="00835DE3">
      <w:pPr>
        <w:pStyle w:val="HTML"/>
      </w:pPr>
      <w:r>
        <w:t>¦ +----------------------+----------------------+                 ¦       ¦</w:t>
      </w:r>
    </w:p>
    <w:p w:rsidR="00000000" w:rsidRDefault="00835DE3">
      <w:pPr>
        <w:pStyle w:val="HTML"/>
      </w:pPr>
      <w:r>
        <w:t xml:space="preserve">¦ ¦                      ¦                      ¦       </w:t>
      </w:r>
      <w:r>
        <w:t xml:space="preserve">          ¦       ¦</w:t>
      </w:r>
    </w:p>
    <w:p w:rsidR="00000000" w:rsidRDefault="00835DE3">
      <w:pPr>
        <w:pStyle w:val="HTML"/>
      </w:pPr>
      <w:r>
        <w:t>¦ +----------------------+----------------------+                 ¦       ¦</w:t>
      </w:r>
    </w:p>
    <w:p w:rsidR="00000000" w:rsidRDefault="00835DE3">
      <w:pPr>
        <w:pStyle w:val="HTML"/>
      </w:pPr>
      <w:r>
        <w:t>¦ ¦                      ¦                      ¦                 ¦       ¦</w:t>
      </w:r>
    </w:p>
    <w:p w:rsidR="00000000" w:rsidRDefault="00835DE3">
      <w:pPr>
        <w:pStyle w:val="HTML"/>
      </w:pPr>
      <w:r>
        <w:t>+-+----------------------+----------------------+-----------------+-------+</w:t>
      </w:r>
    </w:p>
    <w:p w:rsidR="00000000" w:rsidRDefault="00835DE3">
      <w:pPr>
        <w:pStyle w:val="HTML"/>
      </w:pPr>
      <w:r>
        <w:t xml:space="preserve">¦ ¦     </w:t>
      </w:r>
      <w:r>
        <w:t xml:space="preserve">                 ¦                      ¦                 ¦       ¦</w:t>
      </w:r>
    </w:p>
    <w:p w:rsidR="00000000" w:rsidRDefault="00835DE3">
      <w:pPr>
        <w:pStyle w:val="HTML"/>
      </w:pPr>
      <w:r>
        <w:t>¦ +----------------------+----------------------+                 ¦       ¦</w:t>
      </w:r>
    </w:p>
    <w:p w:rsidR="00000000" w:rsidRDefault="00835DE3">
      <w:pPr>
        <w:pStyle w:val="HTML"/>
      </w:pPr>
      <w:r>
        <w:t>¦ ¦                      ¦                      ¦                 ¦       ¦</w:t>
      </w:r>
    </w:p>
    <w:p w:rsidR="00000000" w:rsidRDefault="00835DE3">
      <w:pPr>
        <w:pStyle w:val="HTML"/>
      </w:pPr>
      <w:r>
        <w:t>¦ +----------------------+----------</w:t>
      </w:r>
      <w:r>
        <w:t>------------+                 ¦       ¦</w:t>
      </w:r>
    </w:p>
    <w:p w:rsidR="00000000" w:rsidRDefault="00835DE3">
      <w:pPr>
        <w:pStyle w:val="HTML"/>
      </w:pPr>
      <w:r>
        <w:t>¦ ¦                      ¦                      ¦                 ¦       ¦</w:t>
      </w:r>
    </w:p>
    <w:p w:rsidR="00000000" w:rsidRDefault="00835DE3">
      <w:pPr>
        <w:pStyle w:val="HTML"/>
      </w:pPr>
      <w:r>
        <w:t>+-+----------------------+----------------------+-----------------+-------+</w:t>
      </w:r>
    </w:p>
    <w:p w:rsidR="00000000" w:rsidRDefault="00835DE3">
      <w:pPr>
        <w:pStyle w:val="HTML"/>
      </w:pPr>
      <w:r>
        <w:t xml:space="preserve">¦ ¦                      ¦                      ¦               </w:t>
      </w:r>
      <w:r>
        <w:t xml:space="preserve">  ¦       ¦</w:t>
      </w:r>
    </w:p>
    <w:p w:rsidR="00000000" w:rsidRDefault="00835DE3">
      <w:pPr>
        <w:pStyle w:val="HTML"/>
      </w:pPr>
      <w:r>
        <w:t>¦ +----------------------+----------------------+                 ¦       ¦</w:t>
      </w:r>
    </w:p>
    <w:p w:rsidR="00000000" w:rsidRDefault="00835DE3">
      <w:pPr>
        <w:pStyle w:val="HTML"/>
      </w:pPr>
      <w:r>
        <w:t>¦ ¦                      ¦                      ¦                 ¦       ¦</w:t>
      </w:r>
    </w:p>
    <w:p w:rsidR="00000000" w:rsidRDefault="00835DE3">
      <w:pPr>
        <w:pStyle w:val="HTML"/>
      </w:pPr>
      <w:r>
        <w:t>¦ +----------------------+----------------------+                 ¦       ¦</w:t>
      </w:r>
    </w:p>
    <w:p w:rsidR="00000000" w:rsidRDefault="00835DE3">
      <w:pPr>
        <w:pStyle w:val="HTML"/>
      </w:pPr>
      <w:r>
        <w:t xml:space="preserve">¦ ¦             </w:t>
      </w:r>
      <w:r>
        <w:t xml:space="preserve">         ¦                      ¦                 ¦       ¦</w:t>
      </w:r>
    </w:p>
    <w:p w:rsidR="00000000" w:rsidRDefault="00835DE3">
      <w:pPr>
        <w:pStyle w:val="HTML"/>
      </w:pPr>
      <w:r>
        <w:t>--+----------------------+----------------------+-----------------+--------</w:t>
      </w:r>
    </w:p>
    <w:p w:rsidR="00000000" w:rsidRDefault="0083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DE3">
      <w:pPr>
        <w:pStyle w:val="right"/>
      </w:pPr>
      <w:r>
        <w:t>Источник - Решение Совета депутатов городского поселения Нахабино Красногорского муниципального района МО от 26.10.2011</w:t>
      </w:r>
      <w:r>
        <w:t xml:space="preserve"> № 75/1-9</w:t>
      </w:r>
    </w:p>
    <w:p w:rsidR="00000000" w:rsidRDefault="00835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https://порядокправа.рф/obrazecy/spisok_iniciativnoj_gruppy_v_gorodskom_poselenii_naxabino_moskovskoj_oblasti.htm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E3"/>
    <w:rsid w:val="0083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0B865-FE86-4974-B222-F7382C49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v_gorodskom_poselenii_naxab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в городском поселении Нахабино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2022-08-21T23:18:00Z</dcterms:created>
  <dcterms:modified xsi:type="dcterms:W3CDTF">2022-08-21T23:18:00Z</dcterms:modified>
</cp:coreProperties>
</file>