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93B">
      <w:pPr>
        <w:pStyle w:val="1"/>
        <w:rPr>
          <w:rFonts w:eastAsia="Times New Roman"/>
        </w:rPr>
      </w:pPr>
      <w:r>
        <w:rPr>
          <w:rFonts w:eastAsia="Times New Roman"/>
        </w:rPr>
        <w:t>Список документов к постановлению по делу об административном правонарушении, находящемуся на исполнении в подразделении</w:t>
      </w:r>
    </w:p>
    <w:p w:rsidR="00000000" w:rsidRDefault="00770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93B">
      <w:pPr>
        <w:pStyle w:val="right"/>
      </w:pPr>
      <w:r>
        <w:t xml:space="preserve">Приложение 5 </w:t>
      </w:r>
      <w:r>
        <w:br/>
        <w:t xml:space="preserve">к Положению </w:t>
      </w:r>
      <w:r>
        <w:br/>
        <w:t xml:space="preserve">о порядке учета, </w:t>
      </w:r>
      <w:r>
        <w:br/>
        <w:t xml:space="preserve">регистрации и хранения </w:t>
      </w:r>
      <w:r>
        <w:br/>
        <w:t xml:space="preserve">постановлений по делам </w:t>
      </w:r>
      <w:r>
        <w:br/>
        <w:t xml:space="preserve">об административных </w:t>
      </w:r>
      <w:r>
        <w:br/>
      </w:r>
      <w:r>
        <w:t xml:space="preserve">правонарушениях </w:t>
      </w:r>
    </w:p>
    <w:p w:rsidR="00000000" w:rsidRDefault="00770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93B">
      <w:pPr>
        <w:pStyle w:val="3"/>
        <w:rPr>
          <w:rFonts w:eastAsia="Times New Roman"/>
        </w:rPr>
      </w:pPr>
      <w:r>
        <w:rPr>
          <w:rFonts w:eastAsia="Times New Roman"/>
        </w:rPr>
        <w:t>СПИСОК ДОКУМЕНТОВ К ПОСТАНОВЛЕНИЮ ПО ДЕЛУ ОБ АДМИНИСТРАТИВНОМ ПРАВОНАРУШЕНИИ, НАХОДЯЩЕМУСЯ НА ИСПОЛНЕНИИ В ПОДРАЗДЕЛЕНИИ</w:t>
      </w:r>
    </w:p>
    <w:p w:rsidR="00000000" w:rsidRDefault="0077093B">
      <w:pPr>
        <w:pStyle w:val="3"/>
        <w:rPr>
          <w:rFonts w:eastAsia="Times New Roman"/>
        </w:rPr>
      </w:pPr>
      <w:r>
        <w:rPr>
          <w:rFonts w:eastAsia="Times New Roman"/>
        </w:rPr>
        <w:t>N ________ - ___/______ от __.__.20__.</w:t>
      </w:r>
    </w:p>
    <w:p w:rsidR="00000000" w:rsidRDefault="0077093B">
      <w:pPr>
        <w:pStyle w:val="HTML"/>
      </w:pPr>
      <w:r>
        <w:t>------------------------------------------------------------------</w:t>
      </w:r>
    </w:p>
    <w:p w:rsidR="00000000" w:rsidRDefault="0077093B">
      <w:pPr>
        <w:pStyle w:val="HTML"/>
      </w:pPr>
      <w:r>
        <w:t>¦ N ¦  Дата</w:t>
      </w:r>
      <w:r>
        <w:t xml:space="preserve"> получения  ¦  Документ  ¦ Дата документа ¦     N     ¦</w:t>
      </w:r>
    </w:p>
    <w:p w:rsidR="00000000" w:rsidRDefault="0077093B">
      <w:pPr>
        <w:pStyle w:val="HTML"/>
      </w:pPr>
      <w:r>
        <w:t>¦п/п¦    документа     ¦            ¦                ¦ документа ¦</w:t>
      </w:r>
    </w:p>
    <w:p w:rsidR="00000000" w:rsidRDefault="0077093B">
      <w:pPr>
        <w:pStyle w:val="HTML"/>
      </w:pPr>
      <w:r>
        <w:t xml:space="preserve">¦   ¦подразделением  </w:t>
      </w:r>
      <w:r>
        <w:rPr>
          <w:vertAlign w:val="superscript"/>
        </w:rPr>
        <w:t>1</w:t>
      </w:r>
      <w:r>
        <w:t xml:space="preserve"> ¦            ¦                ¦           ¦</w:t>
      </w:r>
    </w:p>
    <w:p w:rsidR="00000000" w:rsidRDefault="0077093B">
      <w:pPr>
        <w:pStyle w:val="HTML"/>
      </w:pPr>
      <w:r>
        <w:t>+---+------------------+------------+----------------+-----------+</w:t>
      </w:r>
    </w:p>
    <w:p w:rsidR="00000000" w:rsidRDefault="0077093B">
      <w:pPr>
        <w:pStyle w:val="HTML"/>
      </w:pPr>
      <w:r>
        <w:t>¦ 1 ¦        2         ¦     3      ¦        4       ¦     5     ¦</w:t>
      </w:r>
    </w:p>
    <w:p w:rsidR="00000000" w:rsidRDefault="0077093B">
      <w:pPr>
        <w:pStyle w:val="HTML"/>
      </w:pPr>
      <w:r>
        <w:t>+---+------------------+------------+----------------+-----------+</w:t>
      </w:r>
    </w:p>
    <w:p w:rsidR="00000000" w:rsidRDefault="0077093B">
      <w:pPr>
        <w:pStyle w:val="HTML"/>
      </w:pPr>
      <w:r>
        <w:t>¦1  ¦                  ¦            ¦                ¦           ¦</w:t>
      </w:r>
    </w:p>
    <w:p w:rsidR="00000000" w:rsidRDefault="0077093B">
      <w:pPr>
        <w:pStyle w:val="HTML"/>
      </w:pPr>
      <w:r>
        <w:t>+---+------------------+------------+----------------+</w:t>
      </w:r>
      <w:r>
        <w:t>-----------+</w:t>
      </w:r>
    </w:p>
    <w:p w:rsidR="00000000" w:rsidRDefault="0077093B">
      <w:pPr>
        <w:pStyle w:val="HTML"/>
      </w:pPr>
      <w:r>
        <w:t>¦2  ¦                  ¦            ¦                ¦           ¦</w:t>
      </w:r>
    </w:p>
    <w:p w:rsidR="00000000" w:rsidRDefault="0077093B">
      <w:pPr>
        <w:pStyle w:val="HTML"/>
      </w:pPr>
      <w:r>
        <w:t>+---+------------------+------------+----------------+-----------+</w:t>
      </w:r>
    </w:p>
    <w:p w:rsidR="00000000" w:rsidRDefault="0077093B">
      <w:pPr>
        <w:pStyle w:val="HTML"/>
      </w:pPr>
      <w:r>
        <w:t>¦3  ¦                  ¦            ¦                ¦           ¦</w:t>
      </w:r>
    </w:p>
    <w:p w:rsidR="00000000" w:rsidRDefault="0077093B">
      <w:pPr>
        <w:pStyle w:val="HTML"/>
      </w:pPr>
      <w:r>
        <w:t>+---+------------------+------------+-----</w:t>
      </w:r>
      <w:r>
        <w:t>-----------+-----------+</w:t>
      </w:r>
    </w:p>
    <w:p w:rsidR="00000000" w:rsidRDefault="0077093B">
      <w:pPr>
        <w:pStyle w:val="HTML"/>
      </w:pPr>
      <w:r>
        <w:t>¦4  ¦                  ¦            ¦                ¦           ¦</w:t>
      </w:r>
    </w:p>
    <w:p w:rsidR="00000000" w:rsidRDefault="0077093B">
      <w:pPr>
        <w:pStyle w:val="HTML"/>
      </w:pPr>
      <w:r>
        <w:t>----+------------------+------------+----------------+------------</w:t>
      </w:r>
    </w:p>
    <w:p w:rsidR="00000000" w:rsidRDefault="00770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93B">
      <w:pPr>
        <w:pStyle w:val="sel"/>
        <w:divId w:val="604112581"/>
      </w:pPr>
      <w:r>
        <w:t>1 Если документ подготовлен подразделением, то указывается дата подписания.</w:t>
      </w:r>
    </w:p>
    <w:p w:rsidR="00000000" w:rsidRDefault="0077093B">
      <w:pPr>
        <w:pStyle w:val="right"/>
      </w:pPr>
      <w:r>
        <w:t>Источник - Приказ ГТ</w:t>
      </w:r>
      <w:r>
        <w:t>К России от 25.06.2002 № 670 (с изменениями и дополнениями на 2006 год)</w:t>
      </w:r>
    </w:p>
    <w:p w:rsidR="00000000" w:rsidRDefault="00770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https://порядокправа.рф/obrazecy/spisok_dokumentov_k_postanovleniyu_po_delu_ob_administrativnom_pravonarushenii_naxodyashhemusya_na_ispoln.htm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3B"/>
    <w:rsid w:val="0077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69699-0651-4819-ACB3-3B63368B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1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kumentov_k_postanovleniyu_po_delu_ob_administrativnom_pravonarushenii_naxodyashhemusya_na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 к постановлению по делу об административном правонарушении, находящемуся на исполнении в подразделении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2022-08-21T23:08:00Z</dcterms:created>
  <dcterms:modified xsi:type="dcterms:W3CDTF">2022-08-21T23:08:00Z</dcterms:modified>
</cp:coreProperties>
</file>