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77C">
      <w:pPr>
        <w:pStyle w:val="1"/>
        <w:rPr>
          <w:rFonts w:eastAsia="Times New Roman"/>
        </w:rPr>
      </w:pPr>
      <w:r>
        <w:rPr>
          <w:rFonts w:eastAsia="Times New Roman"/>
        </w:rPr>
        <w:t>Список дел, направленных для рассмотрения в суде. Форма № 36</w:t>
      </w:r>
    </w:p>
    <w:p w:rsidR="00000000" w:rsidRDefault="0087377C">
      <w:pPr>
        <w:pStyle w:val="right"/>
      </w:pPr>
      <w:r>
        <w:t xml:space="preserve">Приложение к Инструкции, утв. Приказом Судебного Департамента при </w:t>
      </w:r>
      <w:r>
        <w:t>Верховном Суде РФ от 29.04.2003 N 36 (в ред. Приказа Судебного департамента при Верховном Суде РФ от 18.03.2013 N 61)</w:t>
      </w:r>
    </w:p>
    <w:p w:rsidR="00000000" w:rsidRDefault="0087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7C">
      <w:pPr>
        <w:pStyle w:val="right"/>
      </w:pPr>
      <w:r>
        <w:t>Форма N 36</w:t>
      </w:r>
    </w:p>
    <w:p w:rsidR="00000000" w:rsidRDefault="0087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7C">
      <w:pPr>
        <w:pStyle w:val="3"/>
        <w:rPr>
          <w:rFonts w:eastAsia="Times New Roman"/>
        </w:rPr>
      </w:pPr>
      <w:r>
        <w:rPr>
          <w:rFonts w:eastAsia="Times New Roman"/>
        </w:rPr>
        <w:t>Список</w:t>
      </w:r>
    </w:p>
    <w:p w:rsidR="00000000" w:rsidRDefault="0087377C">
      <w:pPr>
        <w:pStyle w:val="HTML"/>
      </w:pPr>
      <w:r>
        <w:t xml:space="preserve">                                  районном</w:t>
      </w:r>
    </w:p>
    <w:p w:rsidR="00000000" w:rsidRDefault="0087377C">
      <w:pPr>
        <w:pStyle w:val="HTML"/>
      </w:pPr>
      <w:r>
        <w:t>дел, назначенных к рассмотрению в ____________________________________</w:t>
      </w:r>
    </w:p>
    <w:p w:rsidR="00000000" w:rsidRDefault="0087377C">
      <w:pPr>
        <w:pStyle w:val="HTML"/>
      </w:pPr>
      <w:r>
        <w:t>горо</w:t>
      </w:r>
      <w:r>
        <w:t>дском</w:t>
      </w:r>
    </w:p>
    <w:p w:rsidR="00000000" w:rsidRDefault="0087377C">
      <w:pPr>
        <w:pStyle w:val="HTML"/>
      </w:pPr>
      <w:r>
        <w:t>суде ______________________ (области, города) на "__"_________ 20__ г.</w:t>
      </w:r>
    </w:p>
    <w:p w:rsidR="00000000" w:rsidRDefault="0087377C">
      <w:pPr>
        <w:pStyle w:val="HTML"/>
      </w:pPr>
      <w:r>
        <w:t>Фамилия судьи ________________________________________________________</w:t>
      </w:r>
    </w:p>
    <w:p w:rsidR="00000000" w:rsidRDefault="0087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7C">
      <w:pPr>
        <w:pStyle w:val="3"/>
        <w:rPr>
          <w:rFonts w:eastAsia="Times New Roman"/>
        </w:rPr>
      </w:pPr>
      <w:r>
        <w:rPr>
          <w:rFonts w:eastAsia="Times New Roman"/>
        </w:rPr>
        <w:t>N дела На какой час назначено рассмотрение Ф.И.О. обвиняемых (наименование истца и ответчика) Ст. ст. Уголо</w:t>
      </w:r>
      <w:r>
        <w:rPr>
          <w:rFonts w:eastAsia="Times New Roman"/>
        </w:rPr>
        <w:t>вного кодекса Российской Федерации (предмет иска) Место рассмотрения</w:t>
      </w:r>
    </w:p>
    <w:p w:rsidR="00000000" w:rsidRDefault="0087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7C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873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https://порядокправа.рф/obrazecy/spisok_del_napravlennyx_dlya_rassmotreniya_v_sude_forma_n_36.h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7C"/>
    <w:rsid w:val="0087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4CE2E-4012-4BCB-99B3-47D2E9E52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el_napravlennyx_dlya_rassmotreniya_v_sude_forma_n_3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дел, направленных для рассмотрения в суде. Форма № 36 -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2022-08-21T23:06:00Z</dcterms:created>
  <dcterms:modified xsi:type="dcterms:W3CDTF">2022-08-21T23:06:00Z</dcterms:modified>
</cp:coreProperties>
</file>