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B81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трехстороннему лизинговому договору (стороны: лизингодатель, лизингополучатель и продавец))</w:t>
      </w:r>
    </w:p>
    <w:p w:rsidR="00000000" w:rsidRDefault="00E04B81">
      <w:pPr>
        <w:pStyle w:val="left"/>
      </w:pPr>
      <w:r>
        <w:t>(нужное подчеркнуть)</w:t>
      </w:r>
    </w:p>
    <w:p w:rsidR="00000000" w:rsidRDefault="00E04B81">
      <w:pPr>
        <w:pStyle w:val="right"/>
      </w:pPr>
      <w:r>
        <w:t xml:space="preserve">Приложение N 1 </w:t>
      </w:r>
      <w:r>
        <w:br/>
        <w:t xml:space="preserve">к Договору N _____ </w:t>
      </w:r>
      <w:r>
        <w:br/>
        <w:t>от "__"__________ ____ г.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HTML"/>
      </w:pPr>
      <w:r>
        <w:t xml:space="preserve">    г. _______________                             </w:t>
      </w:r>
      <w:r>
        <w:t xml:space="preserve">  "__"__________ ____ г.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N _____</w:t>
      </w:r>
    </w:p>
    <w:p w:rsidR="00000000" w:rsidRDefault="00E04B81">
      <w:pPr>
        <w:pStyle w:val="HTML"/>
      </w:pPr>
      <w:r>
        <w:t>---------------------------------------------------------------------------</w:t>
      </w:r>
    </w:p>
    <w:p w:rsidR="00000000" w:rsidRDefault="00E04B81">
      <w:pPr>
        <w:pStyle w:val="HTML"/>
      </w:pPr>
      <w:r>
        <w:t xml:space="preserve">¦N  ¦Наименование  </w:t>
      </w:r>
      <w:r>
        <w:rPr>
          <w:vertAlign w:val="superscript"/>
        </w:rPr>
        <w:t>1</w:t>
      </w:r>
      <w:r>
        <w:t xml:space="preserve">  ¦Кол-во¦Цена с НДС ¦Стоимость¦Срок      ¦Гарантийный¦</w:t>
      </w:r>
    </w:p>
    <w:p w:rsidR="00000000" w:rsidRDefault="00E04B81">
      <w:pPr>
        <w:pStyle w:val="HTML"/>
      </w:pPr>
      <w:r>
        <w:t>¦п/п¦                 ¦единиц¦за единицу,¦с НДС,   ¦поста</w:t>
      </w:r>
      <w:r>
        <w:t>вки  ¦срок       ¦</w:t>
      </w:r>
    </w:p>
    <w:p w:rsidR="00000000" w:rsidRDefault="00E04B81">
      <w:pPr>
        <w:pStyle w:val="HTML"/>
      </w:pPr>
      <w:r>
        <w:t>¦   ¦                 ¦      ¦рублей     ¦рублей   ¦          ¦           ¦</w:t>
      </w:r>
    </w:p>
    <w:p w:rsidR="00000000" w:rsidRDefault="00E04B81">
      <w:pPr>
        <w:pStyle w:val="HTML"/>
      </w:pPr>
      <w:r>
        <w:t>+---+-----------------+------+-----------+---------+----------+-----------+</w:t>
      </w:r>
    </w:p>
    <w:p w:rsidR="00000000" w:rsidRDefault="00E04B81">
      <w:pPr>
        <w:pStyle w:val="HTML"/>
      </w:pPr>
      <w:r>
        <w:t>¦   ¦                 ¦      ¦           ¦         ¦          ¦           ¦</w:t>
      </w:r>
    </w:p>
    <w:p w:rsidR="00000000" w:rsidRDefault="00E04B81">
      <w:pPr>
        <w:pStyle w:val="HTML"/>
      </w:pPr>
      <w:r>
        <w:t>+---+----</w:t>
      </w:r>
      <w:r>
        <w:t>-------------+------+-----------+---------+----------+-----------+</w:t>
      </w:r>
    </w:p>
    <w:p w:rsidR="00000000" w:rsidRDefault="00E04B81">
      <w:pPr>
        <w:pStyle w:val="HTML"/>
      </w:pPr>
      <w:r>
        <w:t>¦   ¦                 ¦      ¦           ¦         ¦          ¦           ¦</w:t>
      </w:r>
    </w:p>
    <w:p w:rsidR="00000000" w:rsidRDefault="00E04B81">
      <w:pPr>
        <w:pStyle w:val="HTML"/>
      </w:pPr>
      <w:r>
        <w:t>+---+-----------------+------+-----------+---------+----------+-----------+</w:t>
      </w:r>
    </w:p>
    <w:p w:rsidR="00000000" w:rsidRDefault="00E04B81">
      <w:pPr>
        <w:pStyle w:val="HTML"/>
      </w:pPr>
      <w:r>
        <w:t xml:space="preserve">¦   ¦                 ¦      ¦       </w:t>
      </w:r>
      <w:r>
        <w:t xml:space="preserve">    ¦         ¦          ¦           ¦</w:t>
      </w:r>
    </w:p>
    <w:p w:rsidR="00000000" w:rsidRDefault="00E04B81">
      <w:pPr>
        <w:pStyle w:val="HTML"/>
      </w:pPr>
      <w:r>
        <w:t>+---+-----------------+------+-----------+---------+----------+-----------+</w:t>
      </w:r>
    </w:p>
    <w:p w:rsidR="00000000" w:rsidRDefault="00E04B81">
      <w:pPr>
        <w:pStyle w:val="HTML"/>
      </w:pPr>
      <w:r>
        <w:t>¦   ¦                 ¦      ¦           ¦         ¦          ¦           ¦</w:t>
      </w:r>
    </w:p>
    <w:p w:rsidR="00000000" w:rsidRDefault="00E04B81">
      <w:pPr>
        <w:pStyle w:val="HTML"/>
      </w:pPr>
      <w:r>
        <w:t>+---+-----------------+------+-----------+---------+----------+--</w:t>
      </w:r>
      <w:r>
        <w:t>---------+</w:t>
      </w:r>
    </w:p>
    <w:p w:rsidR="00000000" w:rsidRDefault="00E04B81">
      <w:pPr>
        <w:pStyle w:val="HTML"/>
      </w:pPr>
      <w:r>
        <w:t>¦   ¦                 ¦      ¦           ¦         ¦          ¦           ¦</w:t>
      </w:r>
    </w:p>
    <w:p w:rsidR="00000000" w:rsidRDefault="00E04B81">
      <w:pPr>
        <w:pStyle w:val="HTML"/>
      </w:pPr>
      <w:r>
        <w:t>+---+-----------------+------+-----------+---------+----------+-----------+</w:t>
      </w:r>
    </w:p>
    <w:p w:rsidR="00000000" w:rsidRDefault="00E04B81">
      <w:pPr>
        <w:pStyle w:val="HTML"/>
      </w:pPr>
      <w:r>
        <w:t>¦Итого:               ¦      ¦           ¦         ¦          ¦           ¦</w:t>
      </w:r>
    </w:p>
    <w:p w:rsidR="00000000" w:rsidRDefault="00E04B81">
      <w:pPr>
        <w:pStyle w:val="HTML"/>
      </w:pPr>
      <w:r>
        <w:t>-----------------</w:t>
      </w:r>
      <w:r>
        <w:t>-----+------+-----------+---------+----------+------------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just"/>
      </w:pPr>
      <w:r>
        <w:t>1. Качество, цена и количество поставляемых единиц оборудования, техники, агрегатов, узлов и деталей (далее - оборудования и техники):</w:t>
      </w:r>
    </w:p>
    <w:p w:rsidR="00000000" w:rsidRDefault="00E04B81">
      <w:pPr>
        <w:pStyle w:val="just"/>
      </w:pPr>
      <w:r>
        <w:t>1.1. Качество поставляемых оборудования и техники должно соот</w:t>
      </w:r>
      <w:r>
        <w:t>ветствовать требованиям соответствующих технических регламентов, ГОСТов и ТУ, принятых для данного вида оборудования и техники, а также качественным удостоверениям производителя и сертификатам соответствия.</w:t>
      </w:r>
    </w:p>
    <w:p w:rsidR="00000000" w:rsidRDefault="00E04B81">
      <w:pPr>
        <w:pStyle w:val="just"/>
      </w:pPr>
      <w:r>
        <w:t>1.2. Срок годности оборудования и техники устанавливается в пределах срока годности, указанного производителем на упаковке.</w:t>
      </w:r>
    </w:p>
    <w:p w:rsidR="00000000" w:rsidRDefault="00E04B81">
      <w:pPr>
        <w:pStyle w:val="just"/>
      </w:pPr>
      <w:r>
        <w:t>1.3. При передаче оборудования и техники Продавец передает Лизингодателю все необходимые документы, подтверждающие качество оборудов</w:t>
      </w:r>
      <w:r>
        <w:t>ания и техники, в том числе сертификаты соответствия и качественные удостоверения производителя.</w:t>
      </w:r>
    </w:p>
    <w:p w:rsidR="00000000" w:rsidRDefault="00E04B81">
      <w:pPr>
        <w:pStyle w:val="just"/>
      </w:pPr>
      <w:r>
        <w:lastRenderedPageBreak/>
        <w:t>1.4. Продавец гарантирует качество и надежность поставляемых оборудования и техники.</w:t>
      </w:r>
    </w:p>
    <w:p w:rsidR="00000000" w:rsidRDefault="00E04B81">
      <w:pPr>
        <w:pStyle w:val="just"/>
      </w:pPr>
      <w:r>
        <w:t xml:space="preserve">1.5. Лизингополучатель вправе предъявить претензии Продавцу по качеству и </w:t>
      </w:r>
      <w:r>
        <w:t>срокам годности поставленных оборудования и техники в течение _____ (__________) дней после их приемки. Дата приемки соответствует дате, указанной на товарной накладной.</w:t>
      </w:r>
    </w:p>
    <w:p w:rsidR="00000000" w:rsidRDefault="00E04B81">
      <w:pPr>
        <w:pStyle w:val="just"/>
      </w:pPr>
      <w:r>
        <w:t>1.6. Продавец обязуется устранить недостатки или заменить детали ненадлежащего качеств</w:t>
      </w:r>
      <w:r>
        <w:t>а в течение _____ (__________) дней от даты передачи Лизингодателю.</w:t>
      </w:r>
    </w:p>
    <w:p w:rsidR="00000000" w:rsidRDefault="00E04B81">
      <w:pPr>
        <w:pStyle w:val="just"/>
      </w:pPr>
      <w:r>
        <w:t>1.7. Устранение недостатков, поставка недостающего или замена негодных оборудования и техники осуществляются Продавцом на основании письменной претензии Лизингодателя или Лизингополучателя</w:t>
      </w:r>
      <w:r>
        <w:t>. В претензии должны быть указаны количество оборудования и техники, по которым заявлена претензия, содержание и основание претензии. Претензия должна быть подтверждена актами и иными необходимыми документами. Претензия передается заказным письмом или курь</w:t>
      </w:r>
      <w:r>
        <w:t>ерской доставкой с вручением уполномоченному представителю Продавца под расписку и с приложением всех документов, доказывающих обоснованность претензии.</w:t>
      </w:r>
    </w:p>
    <w:p w:rsidR="00000000" w:rsidRDefault="00E04B81">
      <w:pPr>
        <w:pStyle w:val="just"/>
      </w:pPr>
      <w:r>
        <w:t>2. Срок и способ оплаты.</w:t>
      </w:r>
    </w:p>
    <w:p w:rsidR="00000000" w:rsidRDefault="00E04B81">
      <w:pPr>
        <w:pStyle w:val="just"/>
      </w:pPr>
      <w:r>
        <w:t>2.1. Лизингодатель осуществляет предварительную оплату всей партии оборудовани</w:t>
      </w:r>
      <w:r>
        <w:t>я и техники в течение _____ (__________) банковских дней после подписания настоящей Спецификации. В подтверждение оплаты Лизингодатель обязуется предоставить Продавцу платежное поручение с обязательным указанием цели платежа (оплата по накладной, счету и т</w:t>
      </w:r>
      <w:r>
        <w:t>.д.) с исполнением банка, которое должно быть передано по факсу ____________________.</w:t>
      </w:r>
    </w:p>
    <w:p w:rsidR="00000000" w:rsidRDefault="00E04B81">
      <w:pPr>
        <w:pStyle w:val="just"/>
      </w:pPr>
      <w:r>
        <w:t>2.2. Оплата производится путем перечисления денег на следующий расчетный счет: ____________________.</w:t>
      </w:r>
    </w:p>
    <w:p w:rsidR="00000000" w:rsidRDefault="00E04B81">
      <w:pPr>
        <w:pStyle w:val="just"/>
      </w:pPr>
      <w:r>
        <w:t>3. Способ поставки оборудования и техники.</w:t>
      </w:r>
    </w:p>
    <w:p w:rsidR="00000000" w:rsidRDefault="00E04B81">
      <w:pPr>
        <w:pStyle w:val="just"/>
      </w:pPr>
      <w:r>
        <w:t>3.1. Продавец поставляет о</w:t>
      </w:r>
      <w:r>
        <w:t>борудование и технику __________ транспортом.</w:t>
      </w:r>
    </w:p>
    <w:p w:rsidR="00000000" w:rsidRDefault="00E04B81">
      <w:pPr>
        <w:pStyle w:val="just"/>
      </w:pPr>
      <w:r>
        <w:t>3.2. Обязанность Продавца поставить оборудование и технику Лизингополучателю считается исполненной с момента _______________.</w:t>
      </w:r>
    </w:p>
    <w:p w:rsidR="00000000" w:rsidRDefault="00E04B81">
      <w:pPr>
        <w:pStyle w:val="just"/>
      </w:pPr>
      <w:r>
        <w:t>3.3. Передача оборудования и техники Продавцом Лизингополучателю удостоверяется това</w:t>
      </w:r>
      <w:r>
        <w:t>рной накладной (или товарно-транспортной накладной).</w:t>
      </w:r>
    </w:p>
    <w:p w:rsidR="00000000" w:rsidRDefault="00E04B81">
      <w:pPr>
        <w:pStyle w:val="just"/>
      </w:pPr>
      <w:r>
        <w:t>4. Тара и/или упаковка.</w:t>
      </w:r>
    </w:p>
    <w:p w:rsidR="00000000" w:rsidRDefault="00E04B81">
      <w:pPr>
        <w:pStyle w:val="just"/>
      </w:pPr>
      <w:r>
        <w:t>Тара и/или упаковка оборудования и техники должны соответствовать действующим на территории РФ стандартам и обеспечивать сохранность оборудования и техники.</w:t>
      </w:r>
    </w:p>
    <w:p w:rsidR="00000000" w:rsidRDefault="00E04B81">
      <w:pPr>
        <w:pStyle w:val="just"/>
      </w:pPr>
      <w:r>
        <w:t>5. Одновременно с обор</w:t>
      </w:r>
      <w:r>
        <w:t>удованием, перечисленным в настоящей Спецификации, Продавец обязан передать Лизингодателю следующую документацию:</w:t>
      </w:r>
    </w:p>
    <w:p w:rsidR="00000000" w:rsidRDefault="00E04B81">
      <w:pPr>
        <w:pStyle w:val="just"/>
      </w:pPr>
      <w:r>
        <w:t>___________________________________________________________</w:t>
      </w:r>
    </w:p>
    <w:p w:rsidR="00000000" w:rsidRDefault="00E04B81">
      <w:pPr>
        <w:pStyle w:val="just"/>
      </w:pPr>
      <w:r>
        <w:t>___________________________________________________________</w:t>
      </w:r>
    </w:p>
    <w:p w:rsidR="00000000" w:rsidRDefault="00E04B81">
      <w:pPr>
        <w:pStyle w:val="just"/>
      </w:pPr>
      <w:r>
        <w:t>______________________</w:t>
      </w:r>
      <w:r>
        <w:t>_____________________________________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just"/>
      </w:pPr>
      <w:r>
        <w:t>Запасные части и принадлежности к оборудованию:</w:t>
      </w:r>
    </w:p>
    <w:p w:rsidR="00000000" w:rsidRDefault="00E04B81">
      <w:pPr>
        <w:pStyle w:val="just"/>
      </w:pPr>
      <w:r>
        <w:t>___________________________________________________________</w:t>
      </w:r>
    </w:p>
    <w:p w:rsidR="00000000" w:rsidRDefault="00E04B81">
      <w:pPr>
        <w:pStyle w:val="just"/>
      </w:pPr>
      <w:r>
        <w:t>___________________________________________________________</w:t>
      </w:r>
    </w:p>
    <w:p w:rsidR="00000000" w:rsidRDefault="00E04B81">
      <w:pPr>
        <w:pStyle w:val="just"/>
      </w:pPr>
      <w:r>
        <w:t>_________________________________________________</w:t>
      </w:r>
      <w:r>
        <w:t>_________.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just"/>
      </w:pPr>
      <w:r>
        <w:t>6. Результаты проверки рабочего состояния Оборудования: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just"/>
      </w:pPr>
      <w:r>
        <w:t>Дата проверки: ___________________________________________.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just"/>
      </w:pPr>
      <w:r>
        <w:t>Полученные параметры: ____________________________________.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just"/>
      </w:pPr>
      <w:r>
        <w:t>Выявленные неисправности: ________________________________.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04B81">
      <w:pPr>
        <w:pStyle w:val="HTML"/>
      </w:pPr>
      <w:r>
        <w:t xml:space="preserve">    Продавец:                                  Лизингополучатель:</w:t>
      </w:r>
    </w:p>
    <w:p w:rsidR="00000000" w:rsidRDefault="00E04B81">
      <w:pPr>
        <w:pStyle w:val="HTML"/>
      </w:pPr>
      <w:r>
        <w:t>_____________________________              ____________________________</w:t>
      </w:r>
    </w:p>
    <w:p w:rsidR="00000000" w:rsidRDefault="00E04B81">
      <w:pPr>
        <w:pStyle w:val="HTML"/>
      </w:pPr>
    </w:p>
    <w:p w:rsidR="00000000" w:rsidRDefault="00E04B81">
      <w:pPr>
        <w:pStyle w:val="HTML"/>
      </w:pPr>
      <w:r>
        <w:t xml:space="preserve">М.П.                                    </w:t>
      </w:r>
      <w:r>
        <w:t xml:space="preserve">  М.П.</w:t>
      </w:r>
    </w:p>
    <w:p w:rsidR="00000000" w:rsidRDefault="00E04B81">
      <w:pPr>
        <w:pStyle w:val="HTML"/>
      </w:pPr>
    </w:p>
    <w:p w:rsidR="00000000" w:rsidRDefault="00E04B81">
      <w:pPr>
        <w:pStyle w:val="HTML"/>
      </w:pPr>
      <w:r>
        <w:t>Лизингодатель</w:t>
      </w:r>
    </w:p>
    <w:p w:rsidR="00000000" w:rsidRDefault="00E04B81">
      <w:pPr>
        <w:pStyle w:val="HTML"/>
      </w:pPr>
      <w:r>
        <w:t>_____________________________</w:t>
      </w:r>
    </w:p>
    <w:p w:rsidR="00000000" w:rsidRDefault="00E04B81">
      <w:pPr>
        <w:pStyle w:val="HTML"/>
      </w:pPr>
    </w:p>
    <w:p w:rsidR="00000000" w:rsidRDefault="00E04B81">
      <w:pPr>
        <w:pStyle w:val="HTML"/>
      </w:pPr>
      <w:r>
        <w:t>М.П.</w:t>
      </w:r>
    </w:p>
    <w:p w:rsidR="00000000" w:rsidRDefault="00E04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B81">
      <w:pPr>
        <w:pStyle w:val="sel"/>
        <w:divId w:val="1861628281"/>
      </w:pPr>
      <w:r>
        <w:t>1 Для составления спецификации используются стандартные показатели, требования, условные обозначения и терминология, касающиеся технических и качественных характеристик закупаемых товаров. Описания</w:t>
      </w:r>
      <w:r>
        <w:t xml:space="preserve"> товаров должны быть основаны на соответствующих объективных технических и качественных характеристиках закупаемых товаров.</w:t>
      </w:r>
    </w:p>
    <w:p w:rsidR="00000000" w:rsidRDefault="00E04B81">
      <w:pPr>
        <w:pStyle w:val="just"/>
        <w:divId w:val="1861628281"/>
      </w:pPr>
      <w:r>
        <w:t>Не допускается никакого требования или ссылки в отношении конкретного товарного знака, наименования, патента, эскиза, модели, конкре</w:t>
      </w:r>
      <w:r>
        <w:t>тного места происхождения или производителя, за исключением случаев, когда нет другого достаточно точного или четкого средства описания характеристик закупаемых товаров, и при условии включения таких слов, как "или эквивалент".</w:t>
      </w:r>
    </w:p>
    <w:p w:rsidR="00000000" w:rsidRDefault="00E04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obrazecy/specifikaciya_prilozhenie_k_trexstoronnemu_lizingovomu_dogovoru_storony_lizingodatel_lizingopoluch.htm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81"/>
    <w:rsid w:val="00E0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036F8B-2E1C-4327-A6FA-A833E4600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62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trexstoronnemu_lizingovomu_dogovoru_storony_lizingodatel_lizingopo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трехстороннему лизинговому договору (стороны: лизингодатель, лизингополучатель и продавец))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