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07D6">
      <w:pPr>
        <w:pStyle w:val="1"/>
        <w:rPr>
          <w:rFonts w:eastAsia="Times New Roman"/>
        </w:rPr>
      </w:pPr>
      <w:r>
        <w:rPr>
          <w:rFonts w:eastAsia="Times New Roman"/>
        </w:rPr>
        <w:t>Спецификация на памятные (инвестиционные) монеты, выдаваемые Банком России</w:t>
      </w:r>
    </w:p>
    <w:p w:rsidR="00000000" w:rsidRDefault="00EE07D6">
      <w:pPr>
        <w:pStyle w:val="right"/>
      </w:pPr>
      <w:r>
        <w:t>Приложение к Указанию Банка России от 21 июня 2013 года N 3020-У "</w:t>
      </w:r>
      <w:r>
        <w:t>О порядке выдачи Банком России памятных и инвестиционных монет кредитным организациям-резидентам и организации, изготавливающей банкноты и монету Банка России"</w:t>
      </w:r>
    </w:p>
    <w:p w:rsidR="00000000" w:rsidRDefault="00EE07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07D6">
      <w:pPr>
        <w:pStyle w:val="HTML"/>
      </w:pPr>
      <w:r>
        <w:t xml:space="preserve">                                            -------------------------------</w:t>
      </w:r>
    </w:p>
    <w:p w:rsidR="00000000" w:rsidRDefault="00EE07D6">
      <w:pPr>
        <w:pStyle w:val="HTML"/>
      </w:pPr>
      <w:r>
        <w:t>¦ Код формы докумен</w:t>
      </w:r>
      <w:r>
        <w:t>та по ОКУД ¦</w:t>
      </w:r>
    </w:p>
    <w:p w:rsidR="00000000" w:rsidRDefault="00EE07D6">
      <w:pPr>
        <w:pStyle w:val="HTML"/>
      </w:pPr>
      <w:r>
        <w:t>+-----------------------------+</w:t>
      </w:r>
    </w:p>
    <w:p w:rsidR="00000000" w:rsidRDefault="00EE07D6">
      <w:pPr>
        <w:pStyle w:val="HTML"/>
      </w:pPr>
      <w:r>
        <w:t>¦          0402040            ¦</w:t>
      </w:r>
    </w:p>
    <w:p w:rsidR="00000000" w:rsidRDefault="00EE07D6">
      <w:pPr>
        <w:pStyle w:val="HTML"/>
      </w:pPr>
      <w:r>
        <w:t>-------------------------------</w:t>
      </w:r>
    </w:p>
    <w:p w:rsidR="00000000" w:rsidRDefault="00EE07D6">
      <w:pPr>
        <w:pStyle w:val="HTML"/>
      </w:pPr>
    </w:p>
    <w:p w:rsidR="00000000" w:rsidRDefault="00EE07D6">
      <w:pPr>
        <w:pStyle w:val="HTML"/>
      </w:pPr>
      <w:r>
        <w:t>СПЕЦИФИКАЦИЯ N ________________</w:t>
      </w:r>
    </w:p>
    <w:p w:rsidR="00000000" w:rsidRDefault="00EE07D6">
      <w:pPr>
        <w:pStyle w:val="HTML"/>
      </w:pPr>
      <w:r>
        <w:t>на памятные (инвестиционные) монеты,</w:t>
      </w:r>
    </w:p>
    <w:p w:rsidR="00000000" w:rsidRDefault="00EE07D6">
      <w:pPr>
        <w:pStyle w:val="HTML"/>
      </w:pPr>
    </w:p>
    <w:p w:rsidR="00000000" w:rsidRDefault="00EE07D6">
      <w:pPr>
        <w:pStyle w:val="HTML"/>
      </w:pPr>
      <w:r>
        <w:t>выдаваемые Банком России, г. Москва, ул. Неглинная, 12,</w:t>
      </w:r>
    </w:p>
    <w:p w:rsidR="00000000" w:rsidRDefault="00EE07D6">
      <w:pPr>
        <w:pStyle w:val="HTML"/>
      </w:pPr>
      <w:r>
        <w:t>из _________________</w:t>
      </w:r>
      <w:r>
        <w:t>________________________________________________________</w:t>
      </w:r>
    </w:p>
    <w:p w:rsidR="00000000" w:rsidRDefault="00EE07D6">
      <w:pPr>
        <w:pStyle w:val="HTML"/>
      </w:pPr>
      <w:r>
        <w:t>(кассовое подразделение, хранилище, ИНН)</w:t>
      </w:r>
    </w:p>
    <w:p w:rsidR="00000000" w:rsidRDefault="00EE07D6">
      <w:pPr>
        <w:pStyle w:val="HTML"/>
      </w:pPr>
      <w:r>
        <w:t>____________________________________________________________________________</w:t>
      </w:r>
    </w:p>
    <w:p w:rsidR="00000000" w:rsidRDefault="00EE07D6">
      <w:pPr>
        <w:pStyle w:val="HTML"/>
      </w:pPr>
      <w:r>
        <w:t>(наименование в адрес получателя, ИНН)</w:t>
      </w:r>
    </w:p>
    <w:p w:rsidR="00000000" w:rsidRDefault="00EE07D6">
      <w:pPr>
        <w:pStyle w:val="HTML"/>
      </w:pPr>
      <w:r>
        <w:t>по отпускным ценам</w:t>
      </w:r>
    </w:p>
    <w:p w:rsidR="00000000" w:rsidRDefault="00EE07D6">
      <w:pPr>
        <w:pStyle w:val="HTML"/>
      </w:pPr>
    </w:p>
    <w:p w:rsidR="00000000" w:rsidRDefault="00EE07D6">
      <w:pPr>
        <w:pStyle w:val="HTML"/>
      </w:pPr>
      <w:r>
        <w:t>----------------------</w:t>
      </w:r>
      <w:r>
        <w:t>-----------------------------------------------------------</w:t>
      </w:r>
    </w:p>
    <w:p w:rsidR="00000000" w:rsidRDefault="00EE07D6">
      <w:pPr>
        <w:pStyle w:val="HTML"/>
      </w:pPr>
      <w:r>
        <w:t>¦   Номинал, руб.;   ¦Металл; ¦ Масса  ¦Количес¦Отпускная ¦Стоимость монет, руб.¦</w:t>
      </w:r>
    </w:p>
    <w:p w:rsidR="00000000" w:rsidRDefault="00EE07D6">
      <w:pPr>
        <w:pStyle w:val="HTML"/>
      </w:pPr>
      <w:r>
        <w:t>¦   наименование;    ¦ проба  ¦чистого ¦ тво,  ¦ цена за  ¦   (гр. 4 x гр. 5)   ¦</w:t>
      </w:r>
    </w:p>
    <w:p w:rsidR="00000000" w:rsidRDefault="00EE07D6">
      <w:pPr>
        <w:pStyle w:val="HTML"/>
      </w:pPr>
      <w:r>
        <w:t xml:space="preserve">¦  каталожный номер  ¦   </w:t>
      </w:r>
      <w:r>
        <w:rPr>
          <w:vertAlign w:val="superscript"/>
        </w:rPr>
        <w:t>1</w:t>
      </w:r>
      <w:r>
        <w:t xml:space="preserve"> ;  ¦м</w:t>
      </w:r>
      <w:r>
        <w:t>еталла ¦  шт.  ¦   одну   ¦                     ¦</w:t>
      </w:r>
    </w:p>
    <w:p w:rsidR="00000000" w:rsidRDefault="00EE07D6">
      <w:pPr>
        <w:pStyle w:val="HTML"/>
      </w:pPr>
      <w:r>
        <w:t xml:space="preserve">¦                    ¦качеств ¦ </w:t>
      </w:r>
      <w:r>
        <w:rPr>
          <w:vertAlign w:val="superscript"/>
        </w:rPr>
        <w:t>1</w:t>
      </w:r>
      <w:r>
        <w:t xml:space="preserve"> , гр ¦       ¦ монету,  ¦                     ¦</w:t>
      </w:r>
    </w:p>
    <w:p w:rsidR="00000000" w:rsidRDefault="00EE07D6">
      <w:pPr>
        <w:pStyle w:val="HTML"/>
      </w:pPr>
      <w:r>
        <w:t>¦                    ¦   о    ¦        ¦       ¦   руб.   ¦                     ¦</w:t>
      </w:r>
    </w:p>
    <w:p w:rsidR="00000000" w:rsidRDefault="00EE07D6">
      <w:pPr>
        <w:pStyle w:val="HTML"/>
      </w:pPr>
      <w:r>
        <w:t>+--------------------+--------+--------+--</w:t>
      </w:r>
      <w:r>
        <w:t>-----+----------+---------------------+</w:t>
      </w:r>
    </w:p>
    <w:p w:rsidR="00000000" w:rsidRDefault="00EE07D6">
      <w:pPr>
        <w:pStyle w:val="HTML"/>
      </w:pPr>
      <w:r>
        <w:t>¦         1          ¦   2    ¦   3    ¦   4   ¦    5     ¦          6          ¦</w:t>
      </w:r>
    </w:p>
    <w:p w:rsidR="00000000" w:rsidRDefault="00EE07D6">
      <w:pPr>
        <w:pStyle w:val="HTML"/>
      </w:pPr>
      <w:r>
        <w:t>+--------------------+--------+--------+-------+----------+---------------------+</w:t>
      </w:r>
    </w:p>
    <w:p w:rsidR="00000000" w:rsidRDefault="00EE07D6">
      <w:pPr>
        <w:pStyle w:val="HTML"/>
      </w:pPr>
      <w:r>
        <w:t xml:space="preserve">¦                    ¦        ¦        ¦       ¦   </w:t>
      </w:r>
      <w:r>
        <w:t xml:space="preserve">       ¦                     ¦</w:t>
      </w:r>
    </w:p>
    <w:p w:rsidR="00000000" w:rsidRDefault="00EE07D6">
      <w:pPr>
        <w:pStyle w:val="HTML"/>
      </w:pPr>
      <w:r>
        <w:t>+--------------------+--------+--------+-------+----------+---------------------+</w:t>
      </w:r>
    </w:p>
    <w:p w:rsidR="00000000" w:rsidRDefault="00EE07D6">
      <w:pPr>
        <w:pStyle w:val="HTML"/>
      </w:pPr>
      <w:r>
        <w:t>¦ИТОГО               ¦        ¦        ¦       ¦          ¦                     ¦</w:t>
      </w:r>
    </w:p>
    <w:p w:rsidR="00000000" w:rsidRDefault="00EE07D6">
      <w:pPr>
        <w:pStyle w:val="HTML"/>
      </w:pPr>
      <w:r>
        <w:t>---------------------+--------+--------+-------+----------+--</w:t>
      </w:r>
      <w:r>
        <w:t>--------------------</w:t>
      </w:r>
    </w:p>
    <w:p w:rsidR="00000000" w:rsidRDefault="00EE07D6">
      <w:pPr>
        <w:pStyle w:val="HTML"/>
      </w:pPr>
    </w:p>
    <w:p w:rsidR="00000000" w:rsidRDefault="00EE07D6">
      <w:pPr>
        <w:pStyle w:val="HTML"/>
      </w:pPr>
      <w:r>
        <w:t>ВСЕГО _____________________________________________________________________,</w:t>
      </w:r>
    </w:p>
    <w:p w:rsidR="00000000" w:rsidRDefault="00EE07D6">
      <w:pPr>
        <w:pStyle w:val="HTML"/>
      </w:pPr>
      <w:r>
        <w:t>(сумма цифрами и прописью)</w:t>
      </w:r>
    </w:p>
    <w:p w:rsidR="00000000" w:rsidRDefault="00EE07D6">
      <w:pPr>
        <w:pStyle w:val="HTML"/>
      </w:pPr>
      <w:r>
        <w:t>Оплату произвести на счет __________________________________________________</w:t>
      </w:r>
    </w:p>
    <w:p w:rsidR="00000000" w:rsidRDefault="00EE07D6">
      <w:pPr>
        <w:pStyle w:val="HTML"/>
      </w:pPr>
      <w:r>
        <w:t>(номер счета)</w:t>
      </w:r>
    </w:p>
    <w:p w:rsidR="00000000" w:rsidRDefault="00EE07D6">
      <w:pPr>
        <w:pStyle w:val="HTML"/>
      </w:pPr>
      <w:r>
        <w:t>в _____________________________________</w:t>
      </w:r>
      <w:r>
        <w:t>_____________________________________</w:t>
      </w:r>
    </w:p>
    <w:p w:rsidR="00000000" w:rsidRDefault="00EE07D6">
      <w:pPr>
        <w:pStyle w:val="HTML"/>
      </w:pPr>
      <w:r>
        <w:lastRenderedPageBreak/>
        <w:t>(кассовое подразделение, хранилище, БИК ____________)</w:t>
      </w:r>
    </w:p>
    <w:p w:rsidR="00000000" w:rsidRDefault="00EE07D6">
      <w:pPr>
        <w:pStyle w:val="HTML"/>
      </w:pPr>
    </w:p>
    <w:p w:rsidR="00000000" w:rsidRDefault="00EE07D6">
      <w:pPr>
        <w:pStyle w:val="HTML"/>
      </w:pPr>
      <w:r>
        <w:t>Дата составления спецификации "  " _________________ г.</w:t>
      </w:r>
    </w:p>
    <w:p w:rsidR="00000000" w:rsidRDefault="00EE07D6">
      <w:pPr>
        <w:pStyle w:val="HTML"/>
      </w:pPr>
    </w:p>
    <w:p w:rsidR="00000000" w:rsidRDefault="00EE07D6">
      <w:pPr>
        <w:pStyle w:val="HTML"/>
      </w:pPr>
      <w:r>
        <w:t>Срок   оплаты  спецификации  до  "  "  ______________  г.  12-00  часов  по</w:t>
      </w:r>
    </w:p>
    <w:p w:rsidR="00000000" w:rsidRDefault="00EE07D6">
      <w:pPr>
        <w:pStyle w:val="HTML"/>
      </w:pPr>
      <w:r>
        <w:t>московскому  времени,  с  напр</w:t>
      </w:r>
      <w:r>
        <w:t>авлением  копии платежного поручения по факсу</w:t>
      </w:r>
    </w:p>
    <w:p w:rsidR="00000000" w:rsidRDefault="00EE07D6">
      <w:pPr>
        <w:pStyle w:val="HTML"/>
      </w:pPr>
      <w:r>
        <w:t>_____________  или  иным  способом с применением электронных средств связи.</w:t>
      </w:r>
    </w:p>
    <w:p w:rsidR="00000000" w:rsidRDefault="00EE07D6">
      <w:pPr>
        <w:pStyle w:val="HTML"/>
      </w:pPr>
      <w:r>
        <w:t>Сумма платежа, осуществленного после указанного срока, подлежит возврату не</w:t>
      </w:r>
    </w:p>
    <w:p w:rsidR="00000000" w:rsidRDefault="00EE07D6">
      <w:pPr>
        <w:pStyle w:val="HTML"/>
      </w:pPr>
      <w:r>
        <w:t>позднее 2 рабочих дней, следующих за днем поступления плат</w:t>
      </w:r>
      <w:r>
        <w:t>ежа.</w:t>
      </w:r>
    </w:p>
    <w:p w:rsidR="00000000" w:rsidRDefault="00EE07D6">
      <w:pPr>
        <w:pStyle w:val="HTML"/>
      </w:pPr>
    </w:p>
    <w:p w:rsidR="00000000" w:rsidRDefault="00EE07D6">
      <w:pPr>
        <w:pStyle w:val="HTML"/>
      </w:pPr>
      <w:r>
        <w:t>Начальник территориального учреждения</w:t>
      </w:r>
    </w:p>
    <w:p w:rsidR="00000000" w:rsidRDefault="00EE07D6">
      <w:pPr>
        <w:pStyle w:val="HTML"/>
      </w:pPr>
      <w:r>
        <w:t>Банка России (заместитель начальника</w:t>
      </w:r>
    </w:p>
    <w:p w:rsidR="00000000" w:rsidRDefault="00EE07D6">
      <w:pPr>
        <w:pStyle w:val="HTML"/>
      </w:pPr>
      <w:r>
        <w:t>территориального учреждения Банка России,</w:t>
      </w:r>
    </w:p>
    <w:p w:rsidR="00000000" w:rsidRDefault="00EE07D6">
      <w:pPr>
        <w:pStyle w:val="HTML"/>
      </w:pPr>
      <w:r>
        <w:t>курирующий вопросы ведения эмиссионной</w:t>
      </w:r>
    </w:p>
    <w:p w:rsidR="00000000" w:rsidRDefault="00EE07D6">
      <w:pPr>
        <w:pStyle w:val="HTML"/>
      </w:pPr>
      <w:r>
        <w:t>и кассовой работы)                        ___________ ______________________</w:t>
      </w:r>
    </w:p>
    <w:p w:rsidR="00000000" w:rsidRDefault="00EE07D6">
      <w:pPr>
        <w:pStyle w:val="HTML"/>
      </w:pPr>
      <w:r>
        <w:t xml:space="preserve">(подпись)        </w:t>
      </w:r>
      <w:r>
        <w:t xml:space="preserve">  (ФИО)</w:t>
      </w:r>
    </w:p>
    <w:p w:rsidR="00000000" w:rsidRDefault="00EE07D6">
      <w:pPr>
        <w:pStyle w:val="HTML"/>
      </w:pPr>
    </w:p>
    <w:p w:rsidR="00000000" w:rsidRDefault="00EE07D6">
      <w:pPr>
        <w:pStyle w:val="HTML"/>
      </w:pPr>
      <w:r>
        <w:t>Начальник подразделения Департамента</w:t>
      </w:r>
    </w:p>
    <w:p w:rsidR="00000000" w:rsidRDefault="00EE07D6">
      <w:pPr>
        <w:pStyle w:val="HTML"/>
      </w:pPr>
      <w:r>
        <w:t>наличного денежного обращения,</w:t>
      </w:r>
    </w:p>
    <w:p w:rsidR="00000000" w:rsidRDefault="00EE07D6">
      <w:pPr>
        <w:pStyle w:val="HTML"/>
      </w:pPr>
      <w:r>
        <w:t>организующего работу по реализации</w:t>
      </w:r>
    </w:p>
    <w:p w:rsidR="00000000" w:rsidRDefault="00EE07D6">
      <w:pPr>
        <w:pStyle w:val="HTML"/>
      </w:pPr>
      <w:r>
        <w:t>памятных и инвестиционных монет           ___________ ______________________</w:t>
      </w:r>
    </w:p>
    <w:p w:rsidR="00000000" w:rsidRDefault="00EE07D6">
      <w:pPr>
        <w:pStyle w:val="HTML"/>
      </w:pPr>
      <w:r>
        <w:t>(подпись)          (ФИО)</w:t>
      </w:r>
    </w:p>
    <w:p w:rsidR="00000000" w:rsidRDefault="00EE07D6">
      <w:pPr>
        <w:pStyle w:val="HTML"/>
      </w:pPr>
    </w:p>
    <w:p w:rsidR="00000000" w:rsidRDefault="00EE07D6">
      <w:pPr>
        <w:pStyle w:val="HTML"/>
      </w:pPr>
      <w:r>
        <w:t>Начальник управления (отдела) наличного</w:t>
      </w:r>
    </w:p>
    <w:p w:rsidR="00000000" w:rsidRDefault="00EE07D6">
      <w:pPr>
        <w:pStyle w:val="HTML"/>
      </w:pPr>
      <w:r>
        <w:t>денежного обращения территориального</w:t>
      </w:r>
    </w:p>
    <w:p w:rsidR="00000000" w:rsidRDefault="00EE07D6">
      <w:pPr>
        <w:pStyle w:val="HTML"/>
      </w:pPr>
      <w:r>
        <w:t>учреждения Банка России (заместитель</w:t>
      </w:r>
    </w:p>
    <w:p w:rsidR="00000000" w:rsidRDefault="00EE07D6">
      <w:pPr>
        <w:pStyle w:val="HTML"/>
      </w:pPr>
      <w:r>
        <w:t>начальника управления (отдела)</w:t>
      </w:r>
    </w:p>
    <w:p w:rsidR="00000000" w:rsidRDefault="00EE07D6">
      <w:pPr>
        <w:pStyle w:val="HTML"/>
      </w:pPr>
      <w:r>
        <w:t>наличного денежного обращения</w:t>
      </w:r>
    </w:p>
    <w:p w:rsidR="00000000" w:rsidRDefault="00EE07D6">
      <w:pPr>
        <w:pStyle w:val="HTML"/>
      </w:pPr>
      <w:r>
        <w:t>территориального учреждения Банка России) ___________ ______________________</w:t>
      </w:r>
    </w:p>
    <w:p w:rsidR="00000000" w:rsidRDefault="00EE07D6">
      <w:pPr>
        <w:pStyle w:val="HTML"/>
      </w:pPr>
      <w:r>
        <w:t>(под</w:t>
      </w:r>
      <w:r>
        <w:t>пись)          (ФИО)</w:t>
      </w:r>
    </w:p>
    <w:p w:rsidR="00000000" w:rsidRDefault="00EE07D6">
      <w:pPr>
        <w:pStyle w:val="HTML"/>
      </w:pPr>
    </w:p>
    <w:p w:rsidR="00000000" w:rsidRDefault="00EE07D6">
      <w:pPr>
        <w:pStyle w:val="HTML"/>
      </w:pPr>
      <w:r>
        <w:t>Начальник подразделения Департамента</w:t>
      </w:r>
    </w:p>
    <w:p w:rsidR="00000000" w:rsidRDefault="00EE07D6">
      <w:pPr>
        <w:pStyle w:val="HTML"/>
      </w:pPr>
      <w:r>
        <w:t>наличного денежного обращения,</w:t>
      </w:r>
    </w:p>
    <w:p w:rsidR="00000000" w:rsidRDefault="00EE07D6">
      <w:pPr>
        <w:pStyle w:val="HTML"/>
      </w:pPr>
      <w:r>
        <w:t>осуществляющего учет операций</w:t>
      </w:r>
    </w:p>
    <w:p w:rsidR="00000000" w:rsidRDefault="00EE07D6">
      <w:pPr>
        <w:pStyle w:val="HTML"/>
      </w:pPr>
      <w:r>
        <w:t>с памятными и инвестиционными монетами</w:t>
      </w:r>
    </w:p>
    <w:p w:rsidR="00000000" w:rsidRDefault="00EE07D6">
      <w:pPr>
        <w:pStyle w:val="HTML"/>
      </w:pPr>
      <w:r>
        <w:t>(заместитель начальника подразделения</w:t>
      </w:r>
    </w:p>
    <w:p w:rsidR="00000000" w:rsidRDefault="00EE07D6">
      <w:pPr>
        <w:pStyle w:val="HTML"/>
      </w:pPr>
      <w:r>
        <w:t>Департамента наличного денежного</w:t>
      </w:r>
    </w:p>
    <w:p w:rsidR="00000000" w:rsidRDefault="00EE07D6">
      <w:pPr>
        <w:pStyle w:val="HTML"/>
      </w:pPr>
      <w:r>
        <w:t>обращения, осуществляющего</w:t>
      </w:r>
      <w:r>
        <w:t xml:space="preserve"> учет</w:t>
      </w:r>
    </w:p>
    <w:p w:rsidR="00000000" w:rsidRDefault="00EE07D6">
      <w:pPr>
        <w:pStyle w:val="HTML"/>
      </w:pPr>
      <w:r>
        <w:t>операций с драгоценными металлами)       ___________ ______________________</w:t>
      </w:r>
    </w:p>
    <w:p w:rsidR="00000000" w:rsidRDefault="00EE07D6">
      <w:pPr>
        <w:pStyle w:val="HTML"/>
      </w:pPr>
      <w:r>
        <w:t>(подпись)          (ФИО)</w:t>
      </w:r>
    </w:p>
    <w:p w:rsidR="00000000" w:rsidRDefault="00EE07D6">
      <w:pPr>
        <w:pStyle w:val="HTML"/>
      </w:pPr>
    </w:p>
    <w:p w:rsidR="00000000" w:rsidRDefault="00EE07D6">
      <w:pPr>
        <w:pStyle w:val="HTML"/>
      </w:pPr>
      <w:r>
        <w:t>---------------------------------</w:t>
      </w:r>
    </w:p>
    <w:p w:rsidR="00000000" w:rsidRDefault="00EE07D6">
      <w:pPr>
        <w:pStyle w:val="just"/>
      </w:pPr>
      <w:r>
        <w:rPr>
          <w:vertAlign w:val="superscript"/>
        </w:rPr>
        <w:t>1</w:t>
      </w:r>
      <w:r>
        <w:t xml:space="preserve"> Указывается только для монет из драгоценных металлов.</w:t>
      </w:r>
    </w:p>
    <w:p w:rsidR="00000000" w:rsidRDefault="00EE07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07D6">
      <w:pPr>
        <w:pStyle w:val="right"/>
      </w:pPr>
      <w:r>
        <w:t>Источник - Указание Банка России от 21.06.2013 № 3020-У</w:t>
      </w:r>
    </w:p>
    <w:p w:rsidR="00000000" w:rsidRDefault="00EE07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ф/obrazecy/specifikaciya_na_pamyatnye_investicionnye_monety_vydavaemye_bankom_rossii.htm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7D6"/>
    <w:rsid w:val="00EE0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D2F637-BB80-4497-8783-A13E1F96B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ecifikaciya_na_pamyatnye_investicionnye_monety_vydavaemye_bankom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639</Words>
  <Characters>3645</Characters>
  <Application>Microsoft Office Word</Application>
  <DocSecurity>0</DocSecurity>
  <Lines>30</Lines>
  <Paragraphs>8</Paragraphs>
  <ScaleCrop>false</ScaleCrop>
  <Company/>
  <LinksUpToDate>false</LinksUpToDate>
  <CharactersWithSpaces>4276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на памятные (инвестиционные) монеты, выдаваемые Банком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2022-08-21T22:55:00Z</dcterms:created>
  <dcterms:modified xsi:type="dcterms:W3CDTF">2022-08-21T22:55:00Z</dcterms:modified>
</cp:coreProperties>
</file>