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B28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с контролем к обращению гражданина в администрацию Егорьевского муниципального района Московской области (образец)</w:t>
      </w:r>
    </w:p>
    <w:p w:rsidR="00000000" w:rsidRDefault="00A66B28">
      <w:pPr>
        <w:pStyle w:val="right"/>
      </w:pPr>
      <w:r>
        <w:t>Приложение N 6 к Регламенту рассмотрения обращений граждан в администрации Егорьевского муниципального района</w:t>
      </w:r>
    </w:p>
    <w:p w:rsidR="00000000" w:rsidRDefault="00A66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B28">
      <w:pPr>
        <w:pStyle w:val="right"/>
      </w:pPr>
      <w:r>
        <w:t>Образец</w:t>
      </w:r>
    </w:p>
    <w:p w:rsidR="00000000" w:rsidRDefault="00A66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B28">
      <w:pPr>
        <w:pStyle w:val="HTML"/>
      </w:pPr>
      <w:r>
        <w:t xml:space="preserve">                    СОПРОВОДИТЕЛЬНОЕ ПИСЬМО С КОНТРОЛЕМ</w:t>
      </w:r>
    </w:p>
    <w:p w:rsidR="00000000" w:rsidRDefault="00A66B28">
      <w:pPr>
        <w:pStyle w:val="HTML"/>
      </w:pPr>
      <w:r>
        <w:t>Администрация Егорьевского муниципального района</w:t>
      </w:r>
    </w:p>
    <w:p w:rsidR="00000000" w:rsidRDefault="00A66B28">
      <w:pPr>
        <w:pStyle w:val="HTML"/>
      </w:pPr>
      <w:r>
        <w:t>Московской области</w:t>
      </w:r>
    </w:p>
    <w:p w:rsidR="00000000" w:rsidRDefault="00A66B28">
      <w:pPr>
        <w:pStyle w:val="HTML"/>
      </w:pPr>
      <w:r>
        <w:t>Организацион</w:t>
      </w:r>
      <w:r>
        <w:t>но-правовое управление</w:t>
      </w:r>
    </w:p>
    <w:p w:rsidR="00000000" w:rsidRDefault="00A66B28">
      <w:pPr>
        <w:pStyle w:val="HTML"/>
      </w:pPr>
      <w:r>
        <w:t>140300, Московская область, г. Егорьевск, ул. П. Коммуны,</w:t>
      </w:r>
    </w:p>
    <w:p w:rsidR="00000000" w:rsidRDefault="00A66B28">
      <w:pPr>
        <w:pStyle w:val="HTML"/>
      </w:pPr>
      <w:r>
        <w:t>д. 11/89, тел.: 8(49640) 4-22-68</w:t>
      </w:r>
    </w:p>
    <w:p w:rsidR="00000000" w:rsidRDefault="00A66B28">
      <w:pPr>
        <w:pStyle w:val="HTML"/>
      </w:pPr>
    </w:p>
    <w:p w:rsidR="00000000" w:rsidRDefault="00A66B28">
      <w:pPr>
        <w:pStyle w:val="HTML"/>
      </w:pPr>
      <w:r>
        <w:t>N П-19 от 18.01.2012                   Главе городского поселения Егорьевск</w:t>
      </w:r>
    </w:p>
    <w:p w:rsidR="00000000" w:rsidRDefault="00A66B28">
      <w:pPr>
        <w:pStyle w:val="HTML"/>
      </w:pPr>
    </w:p>
    <w:p w:rsidR="00000000" w:rsidRDefault="00A66B28">
      <w:pPr>
        <w:pStyle w:val="HTML"/>
      </w:pPr>
      <w:r>
        <w:t xml:space="preserve">Направляем  на  рассмотрение  обращение, заявитель Петров А.Т., </w:t>
      </w:r>
      <w:r>
        <w:t>о нарушении</w:t>
      </w:r>
    </w:p>
    <w:p w:rsidR="00000000" w:rsidRDefault="00A66B28">
      <w:pPr>
        <w:pStyle w:val="HTML"/>
      </w:pPr>
      <w:r>
        <w:t>соседями общественного порядка.</w:t>
      </w:r>
    </w:p>
    <w:p w:rsidR="00000000" w:rsidRDefault="00A66B28">
      <w:pPr>
        <w:pStyle w:val="HTML"/>
      </w:pPr>
      <w:r>
        <w:t>О  результатах  рассмотрения  просьба  сообщить  заявителю  и администрации</w:t>
      </w:r>
    </w:p>
    <w:p w:rsidR="00000000" w:rsidRDefault="00A66B28">
      <w:pPr>
        <w:pStyle w:val="HTML"/>
      </w:pPr>
      <w:r>
        <w:t>Егорьевского муниципального района до 08.02.2012.</w:t>
      </w:r>
    </w:p>
    <w:p w:rsidR="00000000" w:rsidRDefault="00A66B28">
      <w:pPr>
        <w:pStyle w:val="HTML"/>
      </w:pPr>
      <w:r>
        <w:t>Приложение: на 28 листах(е).</w:t>
      </w:r>
    </w:p>
    <w:p w:rsidR="00000000" w:rsidRDefault="00A66B28">
      <w:pPr>
        <w:pStyle w:val="HTML"/>
      </w:pPr>
    </w:p>
    <w:p w:rsidR="00000000" w:rsidRDefault="00A66B28">
      <w:pPr>
        <w:pStyle w:val="HTML"/>
      </w:pPr>
      <w:r>
        <w:t xml:space="preserve">Начальник управления                                    </w:t>
      </w:r>
      <w:r>
        <w:t xml:space="preserve">        И.И. Иванов</w:t>
      </w:r>
    </w:p>
    <w:p w:rsidR="00000000" w:rsidRDefault="00A66B28">
      <w:pPr>
        <w:pStyle w:val="HTML"/>
      </w:pPr>
      <w:r>
        <w:t>Иванова</w:t>
      </w:r>
    </w:p>
    <w:p w:rsidR="00000000" w:rsidRDefault="00A66B28">
      <w:pPr>
        <w:pStyle w:val="HTML"/>
      </w:pPr>
      <w:r>
        <w:t>4-22-68</w:t>
      </w:r>
    </w:p>
    <w:p w:rsidR="00000000" w:rsidRDefault="00A66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B28">
      <w:pPr>
        <w:pStyle w:val="right"/>
      </w:pPr>
      <w:r>
        <w:t>Источник - Постановление администрации Егорьевского муниципального района МО от 03.04.2012 № 1241 (с изменениями и дополнениями на 2012 год)</w:t>
      </w:r>
    </w:p>
    <w:p w:rsidR="00000000" w:rsidRDefault="00A66B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https://порядокправа.рф/obrazecy/soprovoditelnoe_pismo_s_kontrolem_k_ob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rashheniyu_grazhdanina_v_administraciyu_egorevskogo_municipalno.htm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B28"/>
    <w:rsid w:val="00A6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422DA0-FB52-4C04-9572-6E2A95F75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s_kontrolem_k_obrashheniyu_grazhdanina_v_administraciyu_egorevskogo_municip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с контролем к обращению гражданина в администрацию Егорьевского муниципального района Московской области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2022-08-21T22:35:00Z</dcterms:created>
  <dcterms:modified xsi:type="dcterms:W3CDTF">2022-08-21T22:35:00Z</dcterms:modified>
</cp:coreProperties>
</file>