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33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письмо, представляемое в налоговую инспекцию в связи с получением социального налогового вычета по расходам на обучение налогоплательщика (образец заполнения)</w:t>
      </w:r>
    </w:p>
    <w:p w:rsidR="00000000" w:rsidRDefault="00524334">
      <w:pPr>
        <w:pStyle w:val="HTML"/>
      </w:pPr>
      <w:r>
        <w:t>---------------------------------------------------------------------------</w:t>
      </w:r>
    </w:p>
    <w:p w:rsidR="00000000" w:rsidRDefault="00524334">
      <w:pPr>
        <w:pStyle w:val="HTML"/>
      </w:pPr>
      <w:r>
        <w:t>¦                                 В Инспекцию ФНС России по г. Москве N 30¦</w:t>
      </w:r>
    </w:p>
    <w:p w:rsidR="00000000" w:rsidRDefault="00524334">
      <w:pPr>
        <w:pStyle w:val="HTML"/>
      </w:pPr>
      <w:r>
        <w:t>¦                                                       от Сидоровой С.М.,¦</w:t>
      </w:r>
    </w:p>
    <w:p w:rsidR="00000000" w:rsidRDefault="00524334">
      <w:pPr>
        <w:pStyle w:val="HTML"/>
      </w:pPr>
      <w:r>
        <w:t xml:space="preserve">¦                           </w:t>
      </w:r>
      <w:r>
        <w:t xml:space="preserve">             проживающей по адресу: г. Москва,¦</w:t>
      </w:r>
    </w:p>
    <w:p w:rsidR="00000000" w:rsidRDefault="00524334">
      <w:pPr>
        <w:pStyle w:val="HTML"/>
      </w:pPr>
      <w:r>
        <w:t>¦                                          ул. Б. Филевская, д. 17, кв. 67¦</w:t>
      </w:r>
    </w:p>
    <w:p w:rsidR="00000000" w:rsidRDefault="00524334">
      <w:pPr>
        <w:pStyle w:val="HTML"/>
      </w:pPr>
      <w:r>
        <w:t>¦                                                         ИНН 773001628770¦</w:t>
      </w:r>
    </w:p>
    <w:p w:rsidR="00000000" w:rsidRDefault="00524334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24334">
      <w:pPr>
        <w:pStyle w:val="HTML"/>
      </w:pPr>
      <w:r>
        <w:t>¦                         Сопроводительное письмо                         ¦</w:t>
      </w:r>
    </w:p>
    <w:p w:rsidR="00000000" w:rsidRDefault="00524334">
      <w:pPr>
        <w:pStyle w:val="HTML"/>
      </w:pPr>
      <w:r>
        <w:t>¦                                                                         ¦</w:t>
      </w:r>
    </w:p>
    <w:p w:rsidR="00000000" w:rsidRDefault="00524334">
      <w:pPr>
        <w:pStyle w:val="HTML"/>
      </w:pPr>
      <w:r>
        <w:t>¦    В целях  получения  социального  налогового  вычета  в соответствии с¦</w:t>
      </w:r>
    </w:p>
    <w:p w:rsidR="00000000" w:rsidRDefault="00524334">
      <w:pPr>
        <w:pStyle w:val="HTML"/>
      </w:pPr>
      <w:r>
        <w:t>¦положен</w:t>
      </w:r>
      <w:r>
        <w:t>иями   пп. 2 п. 1, п. 2 ст. 219   НК  РФ   представляю   следующие¦</w:t>
      </w:r>
    </w:p>
    <w:p w:rsidR="00000000" w:rsidRDefault="00524334">
      <w:pPr>
        <w:pStyle w:val="HTML"/>
      </w:pPr>
      <w:r>
        <w:t>¦документы:                                                               ¦</w:t>
      </w:r>
    </w:p>
    <w:p w:rsidR="00000000" w:rsidRDefault="00524334">
      <w:pPr>
        <w:pStyle w:val="HTML"/>
      </w:pPr>
      <w:r>
        <w:t>¦    1) декларацию по форме 3-НДФЛ;                                       ¦</w:t>
      </w:r>
    </w:p>
    <w:p w:rsidR="00000000" w:rsidRDefault="00524334">
      <w:pPr>
        <w:pStyle w:val="HTML"/>
      </w:pPr>
      <w:r>
        <w:t xml:space="preserve">¦    2) копию договора об обучении; </w:t>
      </w:r>
      <w:r>
        <w:t xml:space="preserve">                                      ¦</w:t>
      </w:r>
    </w:p>
    <w:p w:rsidR="00000000" w:rsidRDefault="00524334">
      <w:pPr>
        <w:pStyle w:val="HTML"/>
      </w:pPr>
      <w:r>
        <w:t>¦    3) копию платежного поручения на перечисление платы за обучение;     ¦</w:t>
      </w:r>
    </w:p>
    <w:p w:rsidR="00000000" w:rsidRDefault="00524334">
      <w:pPr>
        <w:pStyle w:val="HTML"/>
      </w:pPr>
      <w:r>
        <w:t>¦    4) заявление на возврат НДФЛ;                                        ¦</w:t>
      </w:r>
    </w:p>
    <w:p w:rsidR="00000000" w:rsidRDefault="00524334">
      <w:pPr>
        <w:pStyle w:val="HTML"/>
      </w:pPr>
      <w:r>
        <w:t xml:space="preserve">¦    5) справку 2-НДФЛ.                                         </w:t>
      </w:r>
      <w:r>
        <w:t xml:space="preserve">          ¦</w:t>
      </w:r>
    </w:p>
    <w:p w:rsidR="00000000" w:rsidRDefault="00524334">
      <w:pPr>
        <w:pStyle w:val="HTML"/>
      </w:pPr>
      <w:r>
        <w:t>¦                                                                         ¦</w:t>
      </w:r>
    </w:p>
    <w:p w:rsidR="00000000" w:rsidRDefault="00524334">
      <w:pPr>
        <w:pStyle w:val="HTML"/>
      </w:pPr>
      <w:r>
        <w:t>¦                          15 февраля 2014 г.            Сидорова         ¦</w:t>
      </w:r>
    </w:p>
    <w:p w:rsidR="00000000" w:rsidRDefault="00524334">
      <w:pPr>
        <w:pStyle w:val="HTML"/>
      </w:pPr>
      <w:r>
        <w:t>---------------------------------------------------------------------------</w:t>
      </w:r>
    </w:p>
    <w:p w:rsidR="00000000" w:rsidRDefault="005243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334">
      <w:pPr>
        <w:pStyle w:val="right"/>
      </w:pPr>
      <w:r>
        <w:t>Источник - "Воз</w:t>
      </w:r>
      <w:r>
        <w:t>вращаем расходы на лечение, жилье, учебу... Налоговые вычеты для граждан: профессиональные, имущественные, социальные", "АйСи Групп"</w:t>
      </w:r>
    </w:p>
    <w:p w:rsidR="00000000" w:rsidRDefault="005243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https://порядокправа.рф/obrazecy/soprovoditelnoe_pismo_predstavlyaemoe_v_nalogovuyu_inspekciyu_v_svyazi_s_poluchenie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m_socialnogo_nalog.htm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334"/>
    <w:rsid w:val="0052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A9EA9-0894-4F76-8323-FB5B7D36C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predstavlyaemoe_v_nalogovuyu_inspekciyu_v_svyazi_s_polucheniem_socialnogo_nal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письмо, представляемое в налоговую инспекцию в связи с получением социального налогового вычета по расходам на обучение налогоплательщика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2022-08-21T22:34:00Z</dcterms:created>
  <dcterms:modified xsi:type="dcterms:W3CDTF">2022-08-21T22:34:00Z</dcterms:modified>
</cp:coreProperties>
</file>