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116">
      <w:pPr>
        <w:pStyle w:val="1"/>
        <w:rPr>
          <w:rFonts w:eastAsia="Times New Roman"/>
        </w:rPr>
      </w:pPr>
      <w:r>
        <w:rPr>
          <w:rFonts w:eastAsia="Times New Roman"/>
        </w:rPr>
        <w:t>Соотношение структуры безработицы и иностранной рабочей силы по видам деятельности и квалификационным группам</w:t>
      </w:r>
    </w:p>
    <w:p w:rsidR="00000000" w:rsidRDefault="00706116">
      <w:pPr>
        <w:pStyle w:val="right"/>
      </w:pPr>
      <w:r>
        <w:t>Приложение N 9 к Методике оценки эффективности использования ИРС</w:t>
      </w:r>
    </w:p>
    <w:p w:rsidR="00000000" w:rsidRDefault="0070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116">
      <w:pPr>
        <w:pStyle w:val="HTML"/>
      </w:pPr>
      <w:r>
        <w:t xml:space="preserve">             </w:t>
      </w:r>
      <w:r>
        <w:t>Соотношение структуры безработицы и ИРС</w:t>
      </w:r>
    </w:p>
    <w:p w:rsidR="00000000" w:rsidRDefault="00706116">
      <w:pPr>
        <w:pStyle w:val="HTML"/>
      </w:pPr>
      <w:r>
        <w:t>по видам деятельности и квалификационным группам</w:t>
      </w:r>
    </w:p>
    <w:p w:rsidR="00000000" w:rsidRDefault="00706116">
      <w:pPr>
        <w:pStyle w:val="HTML"/>
      </w:pPr>
    </w:p>
    <w:p w:rsidR="00000000" w:rsidRDefault="00706116">
      <w:pPr>
        <w:pStyle w:val="HTML"/>
      </w:pPr>
      <w:r>
        <w:t>------------------------------------------------------------------</w:t>
      </w:r>
    </w:p>
    <w:p w:rsidR="00000000" w:rsidRDefault="00706116">
      <w:pPr>
        <w:pStyle w:val="HTML"/>
      </w:pPr>
      <w:r>
        <w:t>¦             Показатель              ¦           Годы           ¦</w:t>
      </w:r>
    </w:p>
    <w:p w:rsidR="00000000" w:rsidRDefault="00706116">
      <w:pPr>
        <w:pStyle w:val="HTML"/>
      </w:pPr>
      <w:r>
        <w:t xml:space="preserve">¦                               </w:t>
      </w:r>
      <w:r>
        <w:t xml:space="preserve">      +--------------------------+</w:t>
      </w:r>
    </w:p>
    <w:p w:rsidR="00000000" w:rsidRDefault="00706116">
      <w:pPr>
        <w:pStyle w:val="HTML"/>
      </w:pPr>
      <w:r>
        <w:t>¦                                     ¦ 2005  ¦  2006   ¦  2007  ¦</w:t>
      </w:r>
    </w:p>
    <w:p w:rsidR="00000000" w:rsidRDefault="00706116">
      <w:pPr>
        <w:pStyle w:val="HTML"/>
      </w:pPr>
      <w:r>
        <w:t>+-------------------------------------+-------+---------+--------+</w:t>
      </w:r>
    </w:p>
    <w:p w:rsidR="00000000" w:rsidRDefault="00706116">
      <w:pPr>
        <w:pStyle w:val="HTML"/>
      </w:pPr>
      <w:r>
        <w:t>¦Уровень общей безработицы в регионе  ¦       ¦         ¦        ¦</w:t>
      </w:r>
    </w:p>
    <w:p w:rsidR="00000000" w:rsidRDefault="00706116">
      <w:pPr>
        <w:pStyle w:val="HTML"/>
      </w:pPr>
      <w:r>
        <w:t>¦(отношение численно</w:t>
      </w:r>
      <w:r>
        <w:t>сти безработных к ¦       ¦         ¦        ¦</w:t>
      </w:r>
    </w:p>
    <w:p w:rsidR="00000000" w:rsidRDefault="00706116">
      <w:pPr>
        <w:pStyle w:val="HTML"/>
      </w:pPr>
      <w:r>
        <w:t>¦численности экономически активного   ¦       ¦         ¦        ¦</w:t>
      </w:r>
    </w:p>
    <w:p w:rsidR="00000000" w:rsidRDefault="00706116">
      <w:pPr>
        <w:pStyle w:val="HTML"/>
      </w:pPr>
      <w:r>
        <w:t>¦населения в процентах), %            ¦       ¦         ¦        ¦</w:t>
      </w:r>
    </w:p>
    <w:p w:rsidR="00000000" w:rsidRDefault="00706116">
      <w:pPr>
        <w:pStyle w:val="HTML"/>
      </w:pPr>
      <w:r>
        <w:t>+-------------------------------------+-------+---------+--------+</w:t>
      </w:r>
    </w:p>
    <w:p w:rsidR="00000000" w:rsidRDefault="00706116">
      <w:pPr>
        <w:pStyle w:val="HTML"/>
      </w:pPr>
      <w:r>
        <w:t>¦Совокуп</w:t>
      </w:r>
      <w:r>
        <w:t>ное (среднее) число           ¦       ¦         ¦        ¦</w:t>
      </w:r>
    </w:p>
    <w:p w:rsidR="00000000" w:rsidRDefault="00706116">
      <w:pPr>
        <w:pStyle w:val="HTML"/>
      </w:pPr>
      <w:r>
        <w:t>¦безработных в расчете на одного      ¦       ¦         ¦        ¦</w:t>
      </w:r>
    </w:p>
    <w:p w:rsidR="00000000" w:rsidRDefault="00706116">
      <w:pPr>
        <w:pStyle w:val="HTML"/>
      </w:pPr>
      <w:r>
        <w:t>¦иностранного работника, человек      ¦       ¦         ¦        ¦</w:t>
      </w:r>
    </w:p>
    <w:p w:rsidR="00000000" w:rsidRDefault="00706116">
      <w:pPr>
        <w:pStyle w:val="HTML"/>
      </w:pPr>
      <w:r>
        <w:t>+-------------------------------------+-------+---------+------</w:t>
      </w:r>
      <w:r>
        <w:t>--+</w:t>
      </w:r>
    </w:p>
    <w:p w:rsidR="00000000" w:rsidRDefault="00706116">
      <w:pPr>
        <w:pStyle w:val="HTML"/>
      </w:pPr>
      <w:r>
        <w:t>¦в том числе по видам деятельности    ¦       ¦         ¦        ¦</w:t>
      </w:r>
    </w:p>
    <w:p w:rsidR="00000000" w:rsidRDefault="00706116">
      <w:pPr>
        <w:pStyle w:val="HTML"/>
      </w:pPr>
      <w:r>
        <w:t>¦(ранжированы в порядке убывания      ¦       ¦         ¦        ¦</w:t>
      </w:r>
    </w:p>
    <w:p w:rsidR="00000000" w:rsidRDefault="00706116">
      <w:pPr>
        <w:pStyle w:val="HTML"/>
      </w:pPr>
      <w:r>
        <w:t>¦значения показателя):                ¦       ¦         ¦        ¦</w:t>
      </w:r>
    </w:p>
    <w:p w:rsidR="00000000" w:rsidRDefault="00706116">
      <w:pPr>
        <w:pStyle w:val="HTML"/>
      </w:pPr>
      <w:r>
        <w:t>+-------------------------------------+-------+----</w:t>
      </w:r>
      <w:r>
        <w:t>-----+--------+</w:t>
      </w:r>
    </w:p>
    <w:p w:rsidR="00000000" w:rsidRDefault="00706116">
      <w:pPr>
        <w:pStyle w:val="HTML"/>
      </w:pPr>
      <w:r>
        <w:t>¦выше среднего:                       ¦       ¦         ¦        ¦</w:t>
      </w:r>
    </w:p>
    <w:p w:rsidR="00000000" w:rsidRDefault="00706116">
      <w:pPr>
        <w:pStyle w:val="HTML"/>
      </w:pPr>
      <w:r>
        <w:t>+-------------------------------------+-------+---------+--------+</w:t>
      </w:r>
    </w:p>
    <w:p w:rsidR="00000000" w:rsidRDefault="00706116">
      <w:pPr>
        <w:pStyle w:val="HTML"/>
      </w:pPr>
      <w:r>
        <w:t>¦1 -                                  ¦       ¦         ¦        ¦</w:t>
      </w:r>
    </w:p>
    <w:p w:rsidR="00000000" w:rsidRDefault="00706116">
      <w:pPr>
        <w:pStyle w:val="HTML"/>
      </w:pPr>
      <w:r>
        <w:t>+-------------------------------------+</w:t>
      </w:r>
      <w:r>
        <w:t>-------+---------+--------+</w:t>
      </w:r>
    </w:p>
    <w:p w:rsidR="00000000" w:rsidRDefault="00706116">
      <w:pPr>
        <w:pStyle w:val="HTML"/>
      </w:pPr>
      <w:r>
        <w:t>¦2 -                                  ¦       ¦         ¦        ¦</w:t>
      </w:r>
    </w:p>
    <w:p w:rsidR="00000000" w:rsidRDefault="00706116">
      <w:pPr>
        <w:pStyle w:val="HTML"/>
      </w:pPr>
      <w:r>
        <w:t>+-------------------------------------+-------+---------+--------+</w:t>
      </w:r>
    </w:p>
    <w:p w:rsidR="00000000" w:rsidRDefault="00706116">
      <w:pPr>
        <w:pStyle w:val="HTML"/>
      </w:pPr>
      <w:r>
        <w:t>¦...                                  ¦       ¦         ¦        ¦</w:t>
      </w:r>
    </w:p>
    <w:p w:rsidR="00000000" w:rsidRDefault="00706116">
      <w:pPr>
        <w:pStyle w:val="HTML"/>
      </w:pPr>
      <w:r>
        <w:t>+-------------------------------------+-------+---------+--------+</w:t>
      </w:r>
    </w:p>
    <w:p w:rsidR="00000000" w:rsidRDefault="00706116">
      <w:pPr>
        <w:pStyle w:val="HTML"/>
      </w:pPr>
      <w:r>
        <w:t>¦ниже среднего:                       ¦       ¦         ¦        ¦</w:t>
      </w:r>
    </w:p>
    <w:p w:rsidR="00000000" w:rsidRDefault="00706116">
      <w:pPr>
        <w:pStyle w:val="HTML"/>
      </w:pPr>
      <w:r>
        <w:t>+-------------------------------------+-------+---------+--------+</w:t>
      </w:r>
    </w:p>
    <w:p w:rsidR="00000000" w:rsidRDefault="00706116">
      <w:pPr>
        <w:pStyle w:val="HTML"/>
      </w:pPr>
      <w:r>
        <w:t xml:space="preserve">¦...                                  ¦       ¦        </w:t>
      </w:r>
      <w:r>
        <w:t xml:space="preserve"> ¦        ¦</w:t>
      </w:r>
    </w:p>
    <w:p w:rsidR="00000000" w:rsidRDefault="00706116">
      <w:pPr>
        <w:pStyle w:val="HTML"/>
      </w:pPr>
      <w:r>
        <w:t>+-------------------------------------+-------+---------+--------+</w:t>
      </w:r>
    </w:p>
    <w:p w:rsidR="00000000" w:rsidRDefault="00706116">
      <w:pPr>
        <w:pStyle w:val="HTML"/>
      </w:pPr>
      <w:r>
        <w:t>¦...                                  ¦       ¦         ¦        ¦</w:t>
      </w:r>
    </w:p>
    <w:p w:rsidR="00000000" w:rsidRDefault="00706116">
      <w:pPr>
        <w:pStyle w:val="HTML"/>
      </w:pPr>
      <w:r>
        <w:t>+-------------------------------------+-------+---------+--------+</w:t>
      </w:r>
    </w:p>
    <w:p w:rsidR="00000000" w:rsidRDefault="00706116">
      <w:pPr>
        <w:pStyle w:val="HTML"/>
      </w:pPr>
      <w:r>
        <w:t xml:space="preserve">¦в том числе по укрупненным           ¦    </w:t>
      </w:r>
      <w:r>
        <w:t xml:space="preserve">   ¦         ¦        ¦</w:t>
      </w:r>
    </w:p>
    <w:p w:rsidR="00000000" w:rsidRDefault="00706116">
      <w:pPr>
        <w:pStyle w:val="HTML"/>
      </w:pPr>
      <w:r>
        <w:t>¦квалификационным группам:            ¦       ¦         ¦        ¦</w:t>
      </w:r>
    </w:p>
    <w:p w:rsidR="00000000" w:rsidRDefault="00706116">
      <w:pPr>
        <w:pStyle w:val="HTML"/>
      </w:pPr>
      <w:r>
        <w:t>+-------------------------------------+-------+---------+--------+</w:t>
      </w:r>
    </w:p>
    <w:p w:rsidR="00000000" w:rsidRDefault="00706116">
      <w:pPr>
        <w:pStyle w:val="HTML"/>
      </w:pPr>
      <w:r>
        <w:t>¦1 - высококвалифицированные работники¦       ¦         ¦        ¦</w:t>
      </w:r>
    </w:p>
    <w:p w:rsidR="00000000" w:rsidRDefault="00706116">
      <w:pPr>
        <w:pStyle w:val="HTML"/>
      </w:pPr>
      <w:r>
        <w:t>¦(1 - 2 укрупненные группы по О</w:t>
      </w:r>
      <w:r>
        <w:t>КЗ)    ¦       ¦         ¦        ¦</w:t>
      </w:r>
    </w:p>
    <w:p w:rsidR="00000000" w:rsidRDefault="00706116">
      <w:pPr>
        <w:pStyle w:val="HTML"/>
      </w:pPr>
      <w:r>
        <w:t>+-------------------------------------+-------+---------+--------+</w:t>
      </w:r>
    </w:p>
    <w:p w:rsidR="00000000" w:rsidRDefault="00706116">
      <w:pPr>
        <w:pStyle w:val="HTML"/>
      </w:pPr>
      <w:r>
        <w:t>¦2 - работники среднего уровня        ¦       ¦         ¦        ¦</w:t>
      </w:r>
    </w:p>
    <w:p w:rsidR="00000000" w:rsidRDefault="00706116">
      <w:pPr>
        <w:pStyle w:val="HTML"/>
      </w:pPr>
      <w:r>
        <w:t>¦квалификации                         ¦       ¦         ¦        ¦</w:t>
      </w:r>
    </w:p>
    <w:p w:rsidR="00000000" w:rsidRDefault="00706116">
      <w:pPr>
        <w:pStyle w:val="HTML"/>
      </w:pPr>
      <w:r>
        <w:t>¦(3 - 8 укрупненные</w:t>
      </w:r>
      <w:r>
        <w:t xml:space="preserve"> группы по ОКЗ)    ¦       ¦         ¦        ¦</w:t>
      </w:r>
    </w:p>
    <w:p w:rsidR="00000000" w:rsidRDefault="00706116">
      <w:pPr>
        <w:pStyle w:val="HTML"/>
      </w:pPr>
      <w:r>
        <w:t>+-------------------------------------+-------+---------+--------+</w:t>
      </w:r>
    </w:p>
    <w:p w:rsidR="00000000" w:rsidRDefault="00706116">
      <w:pPr>
        <w:pStyle w:val="HTML"/>
      </w:pPr>
      <w:r>
        <w:t>¦3 - низкоквалифицированные работники ¦       ¦         ¦        ¦</w:t>
      </w:r>
    </w:p>
    <w:p w:rsidR="00000000" w:rsidRDefault="00706116">
      <w:pPr>
        <w:pStyle w:val="HTML"/>
      </w:pPr>
      <w:r>
        <w:t>¦(9 группа по ОКЗ)                    ¦       ¦         ¦        ¦</w:t>
      </w:r>
    </w:p>
    <w:p w:rsidR="00000000" w:rsidRDefault="00706116">
      <w:pPr>
        <w:pStyle w:val="HTML"/>
      </w:pPr>
      <w:r>
        <w:t>-------</w:t>
      </w:r>
      <w:r>
        <w:t>-------------------------------+-------+---------+---------</w:t>
      </w:r>
    </w:p>
    <w:p w:rsidR="00000000" w:rsidRDefault="00706116">
      <w:pPr>
        <w:pStyle w:val="HTML"/>
      </w:pPr>
    </w:p>
    <w:p w:rsidR="00000000" w:rsidRDefault="00706116">
      <w:pPr>
        <w:pStyle w:val="HTML"/>
      </w:pPr>
      <w:r>
        <w:t>------------------------------------------------------------------</w:t>
      </w:r>
    </w:p>
    <w:p w:rsidR="00000000" w:rsidRDefault="00706116">
      <w:pPr>
        <w:pStyle w:val="HTML"/>
      </w:pPr>
      <w:r>
        <w:t>¦Заключение о соотношении структуры безработицы и  ИРС  по  видам¦</w:t>
      </w:r>
    </w:p>
    <w:p w:rsidR="00000000" w:rsidRDefault="00706116">
      <w:pPr>
        <w:pStyle w:val="HTML"/>
      </w:pPr>
      <w:r>
        <w:t>¦деятельности (о влиянии миграции на напряженность рынка труд</w:t>
      </w:r>
      <w:r>
        <w:t>а  в¦</w:t>
      </w:r>
    </w:p>
    <w:p w:rsidR="00000000" w:rsidRDefault="00706116">
      <w:pPr>
        <w:pStyle w:val="HTML"/>
      </w:pPr>
      <w:r>
        <w:t>¦разных видах деятельности):                                     ¦</w:t>
      </w:r>
    </w:p>
    <w:p w:rsidR="00000000" w:rsidRDefault="00706116">
      <w:pPr>
        <w:pStyle w:val="HTML"/>
      </w:pPr>
      <w:r>
        <w:t>¦                                                                ¦</w:t>
      </w:r>
    </w:p>
    <w:p w:rsidR="00000000" w:rsidRDefault="00706116">
      <w:pPr>
        <w:pStyle w:val="HTML"/>
      </w:pPr>
      <w:r>
        <w:t>------------------------------------------------------------------</w:t>
      </w:r>
    </w:p>
    <w:p w:rsidR="00000000" w:rsidRDefault="00706116">
      <w:pPr>
        <w:pStyle w:val="HTML"/>
      </w:pPr>
    </w:p>
    <w:p w:rsidR="00000000" w:rsidRDefault="00706116">
      <w:pPr>
        <w:pStyle w:val="HTML"/>
      </w:pPr>
      <w:r>
        <w:t>------------------------------------------------------------------</w:t>
      </w:r>
    </w:p>
    <w:p w:rsidR="00000000" w:rsidRDefault="00706116">
      <w:pPr>
        <w:pStyle w:val="HTML"/>
      </w:pPr>
      <w:r>
        <w:t>¦Заключение  о  соотношении  структуры  безработицы  и   ИРС   по¦</w:t>
      </w:r>
    </w:p>
    <w:p w:rsidR="00000000" w:rsidRDefault="00706116">
      <w:pPr>
        <w:pStyle w:val="HTML"/>
      </w:pPr>
      <w:r>
        <w:t>¦квалификационным группам (о давлении на рынок труда м</w:t>
      </w:r>
      <w:r>
        <w:t>игрантов из¦</w:t>
      </w:r>
    </w:p>
    <w:p w:rsidR="00000000" w:rsidRDefault="00706116">
      <w:pPr>
        <w:pStyle w:val="HTML"/>
      </w:pPr>
      <w:r>
        <w:t>¦разных квалификационных групп):                                 ¦</w:t>
      </w:r>
    </w:p>
    <w:p w:rsidR="00000000" w:rsidRDefault="00706116">
      <w:pPr>
        <w:pStyle w:val="HTML"/>
      </w:pPr>
      <w:r>
        <w:t>¦                                                                ¦</w:t>
      </w:r>
    </w:p>
    <w:p w:rsidR="00000000" w:rsidRDefault="00706116">
      <w:pPr>
        <w:pStyle w:val="HTML"/>
      </w:pPr>
      <w:r>
        <w:t>------------------------------------------------------------------</w:t>
      </w:r>
    </w:p>
    <w:p w:rsidR="00000000" w:rsidRDefault="0070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116">
      <w:pPr>
        <w:pStyle w:val="right"/>
      </w:pPr>
      <w:r>
        <w:t>Источник - Приказ Минздравсоцразвития Рос</w:t>
      </w:r>
      <w:r>
        <w:t>сии от 17.09.2007 № 604</w:t>
      </w:r>
    </w:p>
    <w:p w:rsidR="00000000" w:rsidRDefault="007061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https://порядокправа.рф/obrazecy/sootnoshenie_struktury_bezraboticy_i_inostrannoj_rabochej_sily_po_vidam_deyatelnosti_i_kvalifikacionny.htm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116"/>
    <w:rsid w:val="0070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6AD811-D609-4209-A9D9-6B725CC95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tnoshenie_struktury_bezraboticy_i_inostrannoj_rabochej_sily_po_vidam_deyatelnosti_i_kvalifikacio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Соотношение структуры безработицы и иностранной рабочей силы по видам деятельности и квалификационным группам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2022-08-21T22:23:00Z</dcterms:created>
  <dcterms:modified xsi:type="dcterms:W3CDTF">2022-08-21T22:23:00Z</dcterms:modified>
</cp:coreProperties>
</file>