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2608">
      <w:pPr>
        <w:pStyle w:val="1"/>
        <w:rPr>
          <w:rFonts w:eastAsia="Times New Roman"/>
        </w:rPr>
      </w:pPr>
      <w:r>
        <w:rPr>
          <w:rFonts w:eastAsia="Times New Roman"/>
        </w:rPr>
        <w:t>Сообщение победителю конкурса о его назначении на вакантную должность государственной гражданской службы в Федеральной службе по ветеринарному и фитосанитарному надзору</w:t>
      </w:r>
    </w:p>
    <w:p w:rsidR="00000000" w:rsidRDefault="003B2608">
      <w:pPr>
        <w:pStyle w:val="right"/>
      </w:pPr>
      <w:r>
        <w:t>Приложение N 6 к Методике проведения конкурса на замещение вакантной должности федеральной государственной гражданской службы в Федеральной службе по ветеринарному и фитосанитарному надзору</w:t>
      </w:r>
    </w:p>
    <w:p w:rsidR="00000000" w:rsidRDefault="003B26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608">
      <w:pPr>
        <w:pStyle w:val="HTML"/>
      </w:pPr>
      <w:r>
        <w:t xml:space="preserve">                       Уважаемый _________________!</w:t>
      </w:r>
    </w:p>
    <w:p w:rsidR="00000000" w:rsidRDefault="003B2608">
      <w:pPr>
        <w:pStyle w:val="HTML"/>
      </w:pPr>
    </w:p>
    <w:p w:rsidR="00000000" w:rsidRDefault="003B2608">
      <w:pPr>
        <w:pStyle w:val="HTML"/>
      </w:pPr>
      <w:r>
        <w:t>Сообщаю,  чт</w:t>
      </w:r>
      <w:r>
        <w:t>о  по  итогам  конкурса  на  замещение  вакантной должности</w:t>
      </w:r>
    </w:p>
    <w:p w:rsidR="00000000" w:rsidRDefault="003B2608">
      <w:pPr>
        <w:pStyle w:val="HTML"/>
      </w:pPr>
      <w:r>
        <w:t>___________________________________________________________________________</w:t>
      </w:r>
    </w:p>
    <w:p w:rsidR="00000000" w:rsidRDefault="003B2608">
      <w:pPr>
        <w:pStyle w:val="HTML"/>
      </w:pPr>
      <w:r>
        <w:t>(наименование должности)</w:t>
      </w:r>
    </w:p>
    <w:p w:rsidR="00000000" w:rsidRDefault="003B2608">
      <w:pPr>
        <w:pStyle w:val="HTML"/>
      </w:pPr>
      <w:r>
        <w:t>Вы признаны победителем конкурса.</w:t>
      </w:r>
    </w:p>
    <w:p w:rsidR="00000000" w:rsidRDefault="003B2608">
      <w:pPr>
        <w:pStyle w:val="HTML"/>
      </w:pPr>
      <w:r>
        <w:t>Предлагаю Вам прибыть для заключения служебного контракта "__</w:t>
      </w:r>
      <w:r>
        <w:t>" ____ 200_ г.</w:t>
      </w:r>
    </w:p>
    <w:p w:rsidR="00000000" w:rsidRDefault="003B2608">
      <w:pPr>
        <w:pStyle w:val="HTML"/>
      </w:pPr>
      <w:r>
        <w:t>по адресу: _______________________________________________________________.</w:t>
      </w:r>
    </w:p>
    <w:p w:rsidR="00000000" w:rsidRDefault="003B2608">
      <w:pPr>
        <w:pStyle w:val="HTML"/>
      </w:pPr>
    </w:p>
    <w:p w:rsidR="00000000" w:rsidRDefault="003B2608">
      <w:pPr>
        <w:pStyle w:val="HTML"/>
      </w:pPr>
      <w:r>
        <w:t>Контактный телефон: __________________</w:t>
      </w:r>
    </w:p>
    <w:p w:rsidR="00000000" w:rsidRDefault="003B26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608">
      <w:pPr>
        <w:pStyle w:val="right"/>
      </w:pPr>
      <w:r>
        <w:t>Источник - Приказ Россельхознадзора от 11.01.2009 № 1 (с изменениями и дополнениями на 2011 год)</w:t>
      </w:r>
    </w:p>
    <w:p w:rsidR="00000000" w:rsidRDefault="003B26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права.рф/obrazecy/soobshhenie_pobeditelyu_konkursa_o_ego_naznachenii_na_vakantnuyu_dolzhnost_gosudarstvennoj_grazhdanskoj_sl.htm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608"/>
    <w:rsid w:val="003B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0EFF34-0063-4CD8-86B8-AFB9E9C46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pobeditelyu_konkursa_o_ego_naznachenii_na_vakantnuyu_dolzhnost_gosudarstvennoj_grazhdanskoj_s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победителю конкурса о его назначении на вакантную должность государственной гражданской службы в Федеральной службе по ветеринарному и фитосанитарному надзору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2022-08-21T22:14:00Z</dcterms:created>
  <dcterms:modified xsi:type="dcterms:W3CDTF">2022-08-21T22:14:00Z</dcterms:modified>
</cp:coreProperties>
</file>